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1CEE" w:rsidRDefault="00950AAE" w:rsidP="00B11CEE">
      <w:pPr>
        <w:spacing w:after="0"/>
        <w:ind w:left="12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39790" cy="8393507"/>
            <wp:effectExtent l="0" t="0" r="0" b="0"/>
            <wp:docPr id="1" name="Рисунок 1" descr="C:\Users\User\Desktop\САЙТ рабочие программы\РП титульники\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АЙТ рабочие программы\РП титульники\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8393507"/>
                    </a:xfrm>
                    <a:prstGeom prst="rect">
                      <a:avLst/>
                    </a:prstGeom>
                    <a:noFill/>
                    <a:ln>
                      <a:noFill/>
                    </a:ln>
                  </pic:spPr>
                </pic:pic>
              </a:graphicData>
            </a:graphic>
          </wp:inline>
        </w:drawing>
      </w:r>
    </w:p>
    <w:p w:rsidR="00950AAE" w:rsidRDefault="00950AAE" w:rsidP="00B11CEE">
      <w:pPr>
        <w:spacing w:after="0"/>
        <w:ind w:left="120"/>
        <w:jc w:val="center"/>
        <w:rPr>
          <w:rFonts w:ascii="Times New Roman" w:eastAsia="Times New Roman" w:hAnsi="Times New Roman" w:cs="Times New Roman"/>
          <w:sz w:val="24"/>
          <w:szCs w:val="24"/>
          <w:lang w:eastAsia="ru-RU"/>
        </w:rPr>
      </w:pPr>
    </w:p>
    <w:p w:rsidR="00950AAE" w:rsidRDefault="00950AAE" w:rsidP="00B11CEE">
      <w:pPr>
        <w:spacing w:after="0"/>
        <w:ind w:left="120"/>
        <w:jc w:val="center"/>
        <w:rPr>
          <w:rFonts w:ascii="Times New Roman" w:eastAsia="Times New Roman" w:hAnsi="Times New Roman" w:cs="Times New Roman"/>
          <w:sz w:val="24"/>
          <w:szCs w:val="24"/>
          <w:lang w:eastAsia="ru-RU"/>
        </w:rPr>
      </w:pPr>
    </w:p>
    <w:p w:rsidR="00950AAE" w:rsidRDefault="00950AAE" w:rsidP="00950AAE">
      <w:pPr>
        <w:spacing w:after="0"/>
        <w:rPr>
          <w:rFonts w:ascii="Times New Roman" w:eastAsia="Times New Roman" w:hAnsi="Times New Roman" w:cs="Times New Roman"/>
          <w:sz w:val="24"/>
          <w:szCs w:val="24"/>
          <w:lang w:eastAsia="ru-RU"/>
        </w:rPr>
      </w:pPr>
    </w:p>
    <w:p w:rsidR="00950AAE" w:rsidRDefault="00950AAE" w:rsidP="00950AAE">
      <w:pPr>
        <w:spacing w:after="0"/>
        <w:rPr>
          <w:rFonts w:ascii="Times New Roman" w:eastAsia="Times New Roman" w:hAnsi="Times New Roman" w:cs="Times New Roman"/>
          <w:sz w:val="24"/>
          <w:szCs w:val="24"/>
          <w:lang w:eastAsia="ru-RU"/>
        </w:rPr>
      </w:pPr>
    </w:p>
    <w:p w:rsidR="00080DB4" w:rsidRPr="00950AAE" w:rsidRDefault="00080DB4" w:rsidP="00950AAE">
      <w:pPr>
        <w:spacing w:after="0"/>
        <w:rPr>
          <w:rFonts w:ascii="Times New Roman" w:eastAsia="Times New Roman" w:hAnsi="Times New Roman" w:cs="Times New Roman"/>
          <w:color w:val="000000"/>
          <w:sz w:val="24"/>
          <w:szCs w:val="24"/>
          <w:lang w:eastAsia="ru-RU"/>
        </w:rPr>
      </w:pPr>
      <w:bookmarkStart w:id="0" w:name="_GoBack"/>
      <w:bookmarkEnd w:id="0"/>
      <w:r w:rsidRPr="00080DB4">
        <w:rPr>
          <w:rFonts w:ascii="Times New Roman" w:eastAsia="Times New Roman" w:hAnsi="Times New Roman" w:cs="Times New Roman"/>
          <w:color w:val="000000"/>
          <w:sz w:val="24"/>
          <w:szCs w:val="24"/>
          <w:lang w:eastAsia="ru-RU"/>
        </w:rPr>
        <w:lastRenderedPageBreak/>
        <w:t xml:space="preserve">ПЛАНИРУЕМЫЕ РЕЗУЛЬТАТЫ ОСВОЕНИЯ ПРОГРАММЫ </w:t>
      </w:r>
      <w:r>
        <w:rPr>
          <w:rFonts w:ascii="Times New Roman" w:eastAsia="Times New Roman" w:hAnsi="Times New Roman" w:cs="Times New Roman"/>
          <w:color w:val="000000"/>
          <w:sz w:val="24"/>
          <w:szCs w:val="24"/>
          <w:lang w:eastAsia="ru-RU"/>
        </w:rPr>
        <w:t xml:space="preserve"> КУРСА </w:t>
      </w:r>
      <w:r w:rsidRPr="00080DB4">
        <w:rPr>
          <w:rFonts w:ascii="Times New Roman" w:eastAsia="Times New Roman" w:hAnsi="Times New Roman" w:cs="Times New Roman"/>
          <w:color w:val="000000"/>
          <w:sz w:val="24"/>
          <w:szCs w:val="24"/>
          <w:lang w:eastAsia="ru-RU"/>
        </w:rPr>
        <w:t>БИОЛОГИИ НА УРОВНЕ ОСНОВНОГО ОБЩЕГО ОБРАЗОВАНИЯ (БАЗОВЫЙ УРОВЕНЬ)</w:t>
      </w:r>
    </w:p>
    <w:p w:rsidR="00080DB4" w:rsidRPr="00080DB4" w:rsidRDefault="00080DB4" w:rsidP="00080DB4">
      <w:pPr>
        <w:spacing w:after="0"/>
        <w:ind w:left="120"/>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Освоение учебного курса </w:t>
      </w:r>
      <w:r w:rsidRPr="00080DB4">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Мир биологии растений</w:t>
      </w:r>
      <w:r w:rsidRPr="00080DB4">
        <w:rPr>
          <w:rFonts w:ascii="Times New Roman" w:eastAsia="Times New Roman" w:hAnsi="Times New Roman" w:cs="Times New Roman"/>
          <w:color w:val="000000"/>
          <w:sz w:val="24"/>
          <w:szCs w:val="24"/>
          <w:lang w:eastAsia="ru-RU"/>
        </w:rPr>
        <w:t xml:space="preserve">» на уровне основного общего образования должно обеспечить достижение следующих </w:t>
      </w:r>
      <w:proofErr w:type="gramStart"/>
      <w:r w:rsidRPr="00080DB4">
        <w:rPr>
          <w:rFonts w:ascii="Times New Roman" w:eastAsia="Times New Roman" w:hAnsi="Times New Roman" w:cs="Times New Roman"/>
          <w:color w:val="000000"/>
          <w:sz w:val="24"/>
          <w:szCs w:val="24"/>
          <w:lang w:eastAsia="ru-RU"/>
        </w:rPr>
        <w:t>обучающимися</w:t>
      </w:r>
      <w:proofErr w:type="gramEnd"/>
      <w:r w:rsidRPr="00080DB4">
        <w:rPr>
          <w:rFonts w:ascii="Times New Roman" w:eastAsia="Times New Roman" w:hAnsi="Times New Roman" w:cs="Times New Roman"/>
          <w:color w:val="000000"/>
          <w:sz w:val="24"/>
          <w:szCs w:val="24"/>
          <w:lang w:eastAsia="ru-RU"/>
        </w:rPr>
        <w:t xml:space="preserve"> личностных, </w:t>
      </w:r>
      <w:proofErr w:type="spellStart"/>
      <w:r w:rsidRPr="00080DB4">
        <w:rPr>
          <w:rFonts w:ascii="Times New Roman" w:eastAsia="Times New Roman" w:hAnsi="Times New Roman" w:cs="Times New Roman"/>
          <w:color w:val="000000"/>
          <w:sz w:val="24"/>
          <w:szCs w:val="24"/>
          <w:lang w:eastAsia="ru-RU"/>
        </w:rPr>
        <w:t>метапредметных</w:t>
      </w:r>
      <w:proofErr w:type="spellEnd"/>
      <w:r w:rsidRPr="00080DB4">
        <w:rPr>
          <w:rFonts w:ascii="Times New Roman" w:eastAsia="Times New Roman" w:hAnsi="Times New Roman" w:cs="Times New Roman"/>
          <w:color w:val="000000"/>
          <w:sz w:val="24"/>
          <w:szCs w:val="24"/>
          <w:lang w:eastAsia="ru-RU"/>
        </w:rPr>
        <w:t xml:space="preserve"> и предметных результатов. </w:t>
      </w: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ЛИЧНОСТНЫЕ РЕЗУЛЬТАТЫ</w:t>
      </w:r>
    </w:p>
    <w:p w:rsidR="00080DB4" w:rsidRPr="00080DB4" w:rsidRDefault="005D7B2D" w:rsidP="00080DB4">
      <w:pPr>
        <w:spacing w:after="0"/>
        <w:ind w:firstLine="600"/>
        <w:jc w:val="both"/>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eastAsia="ru-RU"/>
        </w:rPr>
        <w:t>л</w:t>
      </w:r>
      <w:r w:rsidR="00080DB4" w:rsidRPr="00080DB4">
        <w:rPr>
          <w:rFonts w:ascii="Times New Roman" w:eastAsia="Times New Roman" w:hAnsi="Times New Roman" w:cs="Times New Roman"/>
          <w:b/>
          <w:color w:val="000000"/>
          <w:sz w:val="24"/>
          <w:szCs w:val="24"/>
          <w:lang w:eastAsia="ru-RU"/>
        </w:rPr>
        <w:t>ичностные результаты</w:t>
      </w:r>
      <w:r w:rsidR="00080DB4" w:rsidRPr="00080DB4">
        <w:rPr>
          <w:rFonts w:ascii="Times New Roman" w:eastAsia="Times New Roman" w:hAnsi="Times New Roman" w:cs="Times New Roman"/>
          <w:color w:val="000000"/>
          <w:sz w:val="24"/>
          <w:szCs w:val="24"/>
          <w:lang w:eastAsia="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 xml:space="preserve">1) гражданского воспитания: </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2) патриотического воспитания: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3) духовно-нравственного воспитания: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готовность оценивать поведение и поступки с позиции нравственных норм и норм экологической культуры;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понимание значимости нравственного аспекта деятельности человека в медицине и биологии;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4) эстетического воспитания: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понимание роли биологии в формировании эстетической культуры личности;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5) физического воспитания, формирования культуры здоровья и эмоционального благополучия: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соблюдение правил безопасности, в том числе навыки безопасного поведения в природной среде;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proofErr w:type="spellStart"/>
      <w:r w:rsidRPr="00080DB4">
        <w:rPr>
          <w:rFonts w:ascii="Times New Roman" w:eastAsia="Times New Roman" w:hAnsi="Times New Roman" w:cs="Times New Roman"/>
          <w:color w:val="000000"/>
          <w:sz w:val="24"/>
          <w:szCs w:val="24"/>
          <w:lang w:eastAsia="ru-RU"/>
        </w:rPr>
        <w:t>сформированность</w:t>
      </w:r>
      <w:proofErr w:type="spellEnd"/>
      <w:r w:rsidRPr="00080DB4">
        <w:rPr>
          <w:rFonts w:ascii="Times New Roman" w:eastAsia="Times New Roman" w:hAnsi="Times New Roman" w:cs="Times New Roman"/>
          <w:color w:val="000000"/>
          <w:sz w:val="24"/>
          <w:szCs w:val="24"/>
          <w:lang w:eastAsia="ru-RU"/>
        </w:rPr>
        <w:t xml:space="preserve"> навыка рефлексии, управление собственным эмоциональным состоянием;</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6) трудового воспитания: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7) экологического воспитания: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ориентация на применение биологических знаний при решении задач в области окружающей среды;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осознание экологических проблем и путей их решения;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готовность к участию в практической деятельности экологической направленности;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8) ценности научного познания: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понимание роли биологической науки в формировании научного мировоззрения;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развитие научной любознательности, интереса к биологической науке, навыков исследовательской деятельности;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 xml:space="preserve">9) адаптации </w:t>
      </w:r>
      <w:proofErr w:type="gramStart"/>
      <w:r w:rsidRPr="00080DB4">
        <w:rPr>
          <w:rFonts w:ascii="Times New Roman" w:eastAsia="Times New Roman" w:hAnsi="Times New Roman" w:cs="Times New Roman"/>
          <w:b/>
          <w:color w:val="000000"/>
          <w:sz w:val="24"/>
          <w:szCs w:val="24"/>
          <w:lang w:eastAsia="ru-RU"/>
        </w:rPr>
        <w:t>обучающегося</w:t>
      </w:r>
      <w:proofErr w:type="gramEnd"/>
      <w:r w:rsidRPr="00080DB4">
        <w:rPr>
          <w:rFonts w:ascii="Times New Roman" w:eastAsia="Times New Roman" w:hAnsi="Times New Roman" w:cs="Times New Roman"/>
          <w:b/>
          <w:color w:val="000000"/>
          <w:sz w:val="24"/>
          <w:szCs w:val="24"/>
          <w:lang w:eastAsia="ru-RU"/>
        </w:rPr>
        <w:t xml:space="preserve"> к изменяющимся условиям социальной и природной среды: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адекватная оценка изменяющихся условий;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принятие решения (индивидуальное, в группе) в изменяющихся условиях на основании анализа биологической информации;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планирование действий в новой ситуации на основании знаний биологических закономерностей.</w:t>
      </w: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МЕТАПРЕДМЕТНЫЕ РЕЗУЛЬТАТЫ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proofErr w:type="spellStart"/>
      <w:r w:rsidRPr="00080DB4">
        <w:rPr>
          <w:rFonts w:ascii="Times New Roman" w:eastAsia="Times New Roman" w:hAnsi="Times New Roman" w:cs="Times New Roman"/>
          <w:color w:val="000000"/>
          <w:sz w:val="24"/>
          <w:szCs w:val="24"/>
          <w:lang w:eastAsia="ru-RU"/>
        </w:rPr>
        <w:t>Метапредметные</w:t>
      </w:r>
      <w:proofErr w:type="spellEnd"/>
      <w:r w:rsidRPr="00080DB4">
        <w:rPr>
          <w:rFonts w:ascii="Times New Roman" w:eastAsia="Times New Roman" w:hAnsi="Times New Roman" w:cs="Times New Roman"/>
          <w:color w:val="000000"/>
          <w:sz w:val="24"/>
          <w:szCs w:val="24"/>
          <w:lang w:eastAsia="ru-RU"/>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Познавательные универсальные учебные действия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1) базовые логические действия: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и характеризовать существенные признаки биологических объектов (явлений);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дефициты информации, данных, необходимых для решения поставленной задачи;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2) базовые исследовательские действия: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использовать вопросы как исследовательский инструмент познания;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формировать гипотезу об истинности собственных суждений, аргументировать свою позицию, мнение;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lastRenderedPageBreak/>
        <w:t>оценивать на применимость и достоверность информацию, полученную в ходе наблюдения и эксперимента;</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3) работа с информацией: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выбирать, анализировать, систематизировать и интерпретировать биологическую информацию различных видов и форм представления;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оценивать надёжность биологической информации по критериям, предложенным учителем или сформулированным самостоятельно;</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запоминать и систематизировать биологическую информацию.</w:t>
      </w: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Коммуникативные универсальные учебные действия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1</w:t>
      </w:r>
      <w:r w:rsidRPr="00080DB4">
        <w:rPr>
          <w:rFonts w:ascii="Times New Roman" w:eastAsia="Times New Roman" w:hAnsi="Times New Roman" w:cs="Times New Roman"/>
          <w:b/>
          <w:color w:val="000000"/>
          <w:sz w:val="24"/>
          <w:szCs w:val="24"/>
          <w:lang w:eastAsia="ru-RU"/>
        </w:rPr>
        <w:t>) общение: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воспринимать и формулировать суждения, выражать эмоции в процессе выполнения практических и лабораторных работ;</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выражать себя (свою точку зрения) в устных и письменных текстах;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сопоставлять свои суждения с суждениями других участников диалога, обнаруживать различие и сходство позиций;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публично представлять результаты выполненного биологического опыта (эксперимента, исследования, проекта);</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2) совместная деятельность:</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080DB4">
        <w:rPr>
          <w:rFonts w:ascii="Times New Roman" w:eastAsia="Times New Roman" w:hAnsi="Times New Roman" w:cs="Times New Roman"/>
          <w:color w:val="000000"/>
          <w:sz w:val="24"/>
          <w:szCs w:val="24"/>
          <w:lang w:eastAsia="ru-RU"/>
        </w:rPr>
        <w:t>нескольких</w:t>
      </w:r>
      <w:proofErr w:type="gramEnd"/>
      <w:r w:rsidRPr="00080DB4">
        <w:rPr>
          <w:rFonts w:ascii="Times New Roman" w:eastAsia="Times New Roman" w:hAnsi="Times New Roman" w:cs="Times New Roman"/>
          <w:color w:val="000000"/>
          <w:sz w:val="24"/>
          <w:szCs w:val="24"/>
          <w:lang w:eastAsia="ru-RU"/>
        </w:rPr>
        <w:t xml:space="preserve"> людей, проявлять готовность руководить, выполнять поручения, подчиняться;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 xml:space="preserve">овладеть системой универсальных коммуникативных действий, которая обеспечивает </w:t>
      </w:r>
      <w:proofErr w:type="spellStart"/>
      <w:r w:rsidRPr="00080DB4">
        <w:rPr>
          <w:rFonts w:ascii="Times New Roman" w:eastAsia="Times New Roman" w:hAnsi="Times New Roman" w:cs="Times New Roman"/>
          <w:color w:val="000000"/>
          <w:sz w:val="24"/>
          <w:szCs w:val="24"/>
          <w:lang w:eastAsia="ru-RU"/>
        </w:rPr>
        <w:t>сформированность</w:t>
      </w:r>
      <w:proofErr w:type="spellEnd"/>
      <w:r w:rsidRPr="00080DB4">
        <w:rPr>
          <w:rFonts w:ascii="Times New Roman" w:eastAsia="Times New Roman" w:hAnsi="Times New Roman" w:cs="Times New Roman"/>
          <w:color w:val="000000"/>
          <w:sz w:val="24"/>
          <w:szCs w:val="24"/>
          <w:lang w:eastAsia="ru-RU"/>
        </w:rPr>
        <w:t xml:space="preserve"> социальных навыков и эмоционального интеллекта обучающихся. </w:t>
      </w: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Регулятивные универсальные учебные действия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Самоорганизация: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проблемы для решения в жизненных и учебных ситуациях, используя биологические знания;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делать выбор и брать ответственность за решение.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Самоконтроль, эмоциональный интеллект:</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владеть способами самоконтроля, самомотивации и рефлексии;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давать оценку ситуации и предлагать план её изменения;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объяснять причины достижения (</w:t>
      </w:r>
      <w:proofErr w:type="spellStart"/>
      <w:r w:rsidRPr="00080DB4">
        <w:rPr>
          <w:rFonts w:ascii="Times New Roman" w:eastAsia="Times New Roman" w:hAnsi="Times New Roman" w:cs="Times New Roman"/>
          <w:color w:val="000000"/>
          <w:sz w:val="24"/>
          <w:szCs w:val="24"/>
          <w:lang w:eastAsia="ru-RU"/>
        </w:rPr>
        <w:t>недостижения</w:t>
      </w:r>
      <w:proofErr w:type="spellEnd"/>
      <w:r w:rsidRPr="00080DB4">
        <w:rPr>
          <w:rFonts w:ascii="Times New Roman" w:eastAsia="Times New Roman" w:hAnsi="Times New Roman" w:cs="Times New Roman"/>
          <w:color w:val="000000"/>
          <w:sz w:val="24"/>
          <w:szCs w:val="24"/>
          <w:lang w:eastAsia="ru-RU"/>
        </w:rPr>
        <w:t xml:space="preserve">) результатов деятельности, давать оценку приобретённому опыту, уметь находить </w:t>
      </w:r>
      <w:proofErr w:type="gramStart"/>
      <w:r w:rsidRPr="00080DB4">
        <w:rPr>
          <w:rFonts w:ascii="Times New Roman" w:eastAsia="Times New Roman" w:hAnsi="Times New Roman" w:cs="Times New Roman"/>
          <w:color w:val="000000"/>
          <w:sz w:val="24"/>
          <w:szCs w:val="24"/>
          <w:lang w:eastAsia="ru-RU"/>
        </w:rPr>
        <w:t>позитивное</w:t>
      </w:r>
      <w:proofErr w:type="gramEnd"/>
      <w:r w:rsidRPr="00080DB4">
        <w:rPr>
          <w:rFonts w:ascii="Times New Roman" w:eastAsia="Times New Roman" w:hAnsi="Times New Roman" w:cs="Times New Roman"/>
          <w:color w:val="000000"/>
          <w:sz w:val="24"/>
          <w:szCs w:val="24"/>
          <w:lang w:eastAsia="ru-RU"/>
        </w:rPr>
        <w:t xml:space="preserve"> в произошедшей ситуации;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оценивать соответствие результата цели и условиям;</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различать, называть и управлять собственными эмоциями и эмоциями других;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и анализировать причины эмоций;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ставить себя на место другого человека, понимать мотивы и намерения другого;</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регулировать способ выражения эмоций.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Принятие себя и других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lastRenderedPageBreak/>
        <w:t>осознанно относиться к другому человеку, его мнению;</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 xml:space="preserve">признавать своё право на ошибку и такое же право </w:t>
      </w:r>
      <w:proofErr w:type="gramStart"/>
      <w:r w:rsidRPr="00080DB4">
        <w:rPr>
          <w:rFonts w:ascii="Times New Roman" w:eastAsia="Times New Roman" w:hAnsi="Times New Roman" w:cs="Times New Roman"/>
          <w:color w:val="000000"/>
          <w:sz w:val="24"/>
          <w:szCs w:val="24"/>
          <w:lang w:eastAsia="ru-RU"/>
        </w:rPr>
        <w:t>другого</w:t>
      </w:r>
      <w:proofErr w:type="gramEnd"/>
      <w:r w:rsidRPr="00080DB4">
        <w:rPr>
          <w:rFonts w:ascii="Times New Roman" w:eastAsia="Times New Roman" w:hAnsi="Times New Roman" w:cs="Times New Roman"/>
          <w:color w:val="000000"/>
          <w:sz w:val="24"/>
          <w:szCs w:val="24"/>
          <w:lang w:eastAsia="ru-RU"/>
        </w:rPr>
        <w:t>;</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открытость себе и другим;</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осознавать невозможность контролировать всё вокруг;</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p>
    <w:p w:rsidR="00080DB4" w:rsidRPr="00080DB4" w:rsidRDefault="00080DB4" w:rsidP="00080DB4">
      <w:pPr>
        <w:spacing w:after="0"/>
        <w:ind w:left="12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b/>
          <w:color w:val="000000"/>
          <w:sz w:val="24"/>
          <w:szCs w:val="24"/>
          <w:lang w:eastAsia="ru-RU"/>
        </w:rPr>
        <w:t>ПРЕДМЕТНЫЕ РЕЗУЛЬТАТЫ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proofErr w:type="gramStart"/>
      <w:r w:rsidRPr="00080DB4">
        <w:rPr>
          <w:rFonts w:ascii="Times New Roman" w:eastAsia="Times New Roman" w:hAnsi="Times New Roman" w:cs="Times New Roman"/>
          <w:color w:val="000000"/>
          <w:sz w:val="24"/>
          <w:szCs w:val="24"/>
          <w:lang w:eastAsia="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proofErr w:type="gramStart"/>
      <w:r w:rsidRPr="00080DB4">
        <w:rPr>
          <w:rFonts w:ascii="Times New Roman" w:eastAsia="Times New Roman" w:hAnsi="Times New Roman" w:cs="Times New Roman"/>
          <w:color w:val="000000"/>
          <w:sz w:val="24"/>
          <w:szCs w:val="24"/>
          <w:lang w:eastAsia="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признаки классов покрытосеменных или цветковых, семей</w:t>
      </w:r>
      <w:proofErr w:type="gramStart"/>
      <w:r w:rsidRPr="00080DB4">
        <w:rPr>
          <w:rFonts w:ascii="Times New Roman" w:eastAsia="Times New Roman" w:hAnsi="Times New Roman" w:cs="Times New Roman"/>
          <w:color w:val="000000"/>
          <w:sz w:val="24"/>
          <w:szCs w:val="24"/>
          <w:lang w:eastAsia="ru-RU"/>
        </w:rPr>
        <w:t>ств дв</w:t>
      </w:r>
      <w:proofErr w:type="gramEnd"/>
      <w:r w:rsidRPr="00080DB4">
        <w:rPr>
          <w:rFonts w:ascii="Times New Roman" w:eastAsia="Times New Roman" w:hAnsi="Times New Roman" w:cs="Times New Roman"/>
          <w:color w:val="000000"/>
          <w:sz w:val="24"/>
          <w:szCs w:val="24"/>
          <w:lang w:eastAsia="ru-RU"/>
        </w:rPr>
        <w:t>удольных и однодольных растений;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 xml:space="preserve">определять систематическое положение растительного организма (на примере </w:t>
      </w:r>
      <w:proofErr w:type="gramStart"/>
      <w:r w:rsidRPr="00080DB4">
        <w:rPr>
          <w:rFonts w:ascii="Times New Roman" w:eastAsia="Times New Roman" w:hAnsi="Times New Roman" w:cs="Times New Roman"/>
          <w:color w:val="000000"/>
          <w:sz w:val="24"/>
          <w:szCs w:val="24"/>
          <w:lang w:eastAsia="ru-RU"/>
        </w:rPr>
        <w:t>покрытосеменных</w:t>
      </w:r>
      <w:proofErr w:type="gramEnd"/>
      <w:r w:rsidRPr="00080DB4">
        <w:rPr>
          <w:rFonts w:ascii="Times New Roman" w:eastAsia="Times New Roman" w:hAnsi="Times New Roman" w:cs="Times New Roman"/>
          <w:color w:val="000000"/>
          <w:sz w:val="24"/>
          <w:szCs w:val="24"/>
          <w:lang w:eastAsia="ru-RU"/>
        </w:rPr>
        <w:t>, или цветковых) с помощью определительной карточки;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выделять существенные признаки строения и жизнедеятельности растений, бактерий, грибов, лишайников;</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проводить описание и сравнивать между собой растения, грибы, лишайники, бактерии по заданному плану, делать выводы на основе сравнения;</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описывать усложнение организации растений в ходе эволюции растительного мира на Земле;</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выявлять черты приспособленности растений к среде обитания, значение экологических факторов для растений;</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приводить примеры культурных растений и их значение в жизни человека, понимать причины и знать меры охраны растительного мира Земли;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lastRenderedPageBreak/>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080DB4">
        <w:rPr>
          <w:rFonts w:ascii="Times New Roman" w:eastAsia="Times New Roman" w:hAnsi="Times New Roman" w:cs="Times New Roman"/>
          <w:color w:val="000000"/>
          <w:sz w:val="24"/>
          <w:szCs w:val="24"/>
          <w:lang w:eastAsia="ru-RU"/>
        </w:rPr>
        <w:t>системыв</w:t>
      </w:r>
      <w:proofErr w:type="spellEnd"/>
      <w:r w:rsidRPr="00080DB4">
        <w:rPr>
          <w:rFonts w:ascii="Times New Roman" w:eastAsia="Times New Roman" w:hAnsi="Times New Roman" w:cs="Times New Roman"/>
          <w:color w:val="000000"/>
          <w:sz w:val="24"/>
          <w:szCs w:val="24"/>
          <w:lang w:eastAsia="ru-RU"/>
        </w:rPr>
        <w:t xml:space="preserve"> другую;</w:t>
      </w:r>
    </w:p>
    <w:p w:rsidR="00080DB4" w:rsidRPr="00080DB4" w:rsidRDefault="00080DB4" w:rsidP="00080DB4">
      <w:pPr>
        <w:spacing w:after="0"/>
        <w:ind w:firstLine="600"/>
        <w:jc w:val="both"/>
        <w:rPr>
          <w:rFonts w:ascii="Times New Roman" w:eastAsia="Times New Roman" w:hAnsi="Times New Roman" w:cs="Times New Roman"/>
          <w:sz w:val="24"/>
          <w:szCs w:val="24"/>
          <w:lang w:eastAsia="ru-RU"/>
        </w:rPr>
      </w:pPr>
      <w:r w:rsidRPr="00080DB4">
        <w:rPr>
          <w:rFonts w:ascii="Times New Roman" w:eastAsia="Times New Roman" w:hAnsi="Times New Roman" w:cs="Times New Roman"/>
          <w:color w:val="000000"/>
          <w:sz w:val="24"/>
          <w:szCs w:val="24"/>
          <w:lang w:eastAsia="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B11CEE" w:rsidRPr="00B11CEE" w:rsidRDefault="00B11CEE" w:rsidP="00B11CEE">
      <w:pPr>
        <w:pStyle w:val="a9"/>
        <w:spacing w:after="0" w:line="240" w:lineRule="auto"/>
        <w:ind w:left="1429"/>
        <w:jc w:val="both"/>
        <w:outlineLvl w:val="2"/>
        <w:rPr>
          <w:rFonts w:ascii="Times New Roman" w:eastAsia="Times New Roman" w:hAnsi="Times New Roman" w:cs="Times New Roman"/>
          <w:b/>
          <w:bCs/>
          <w:i/>
          <w:sz w:val="28"/>
          <w:szCs w:val="28"/>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5D7B2D" w:rsidRDefault="005D7B2D" w:rsidP="005D7B2D">
      <w:pPr>
        <w:spacing w:after="0" w:line="240" w:lineRule="auto"/>
        <w:jc w:val="center"/>
        <w:outlineLvl w:val="2"/>
        <w:rPr>
          <w:rFonts w:ascii="Times New Roman" w:eastAsia="Times New Roman" w:hAnsi="Times New Roman" w:cs="Times New Roman"/>
          <w:b/>
          <w:bCs/>
          <w:i/>
          <w:sz w:val="24"/>
          <w:szCs w:val="24"/>
          <w:lang w:eastAsia="ru-RU"/>
        </w:rPr>
      </w:pPr>
    </w:p>
    <w:p w:rsidR="00B11CEE" w:rsidRPr="005D7B2D" w:rsidRDefault="00B11CEE" w:rsidP="005D7B2D">
      <w:pPr>
        <w:spacing w:after="0" w:line="240" w:lineRule="auto"/>
        <w:jc w:val="center"/>
        <w:outlineLvl w:val="2"/>
        <w:rPr>
          <w:rFonts w:ascii="Times New Roman" w:eastAsia="Times New Roman" w:hAnsi="Times New Roman" w:cs="Times New Roman"/>
          <w:b/>
          <w:bCs/>
          <w:i/>
          <w:sz w:val="24"/>
          <w:szCs w:val="24"/>
          <w:lang w:eastAsia="ru-RU"/>
        </w:rPr>
      </w:pPr>
      <w:r w:rsidRPr="005D7B2D">
        <w:rPr>
          <w:rFonts w:ascii="Times New Roman" w:eastAsia="Times New Roman" w:hAnsi="Times New Roman" w:cs="Times New Roman"/>
          <w:b/>
          <w:bCs/>
          <w:i/>
          <w:sz w:val="24"/>
          <w:szCs w:val="24"/>
          <w:lang w:eastAsia="ru-RU"/>
        </w:rPr>
        <w:t>Пояснительная записка</w:t>
      </w:r>
    </w:p>
    <w:p w:rsidR="00F5117A" w:rsidRPr="005D7B2D" w:rsidRDefault="00F5117A" w:rsidP="00515E8E">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В современных условиях одной из важных задач школы является развитие творческого потенциала личности, формирование исследовательских умений, вовлечение учащихся в практическую деятельность, стимулирование их к пополнению знаний об окружающей среде.</w:t>
      </w:r>
    </w:p>
    <w:p w:rsidR="00F5117A" w:rsidRPr="005D7B2D" w:rsidRDefault="00F117DD" w:rsidP="00B11CE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lastRenderedPageBreak/>
        <w:t xml:space="preserve">Курс направлен </w:t>
      </w:r>
      <w:r w:rsidR="00F5117A" w:rsidRPr="005D7B2D">
        <w:rPr>
          <w:rFonts w:ascii="Times New Roman" w:eastAsia="Times New Roman" w:hAnsi="Times New Roman" w:cs="Times New Roman"/>
          <w:sz w:val="24"/>
          <w:szCs w:val="24"/>
          <w:lang w:eastAsia="ru-RU"/>
        </w:rPr>
        <w:t xml:space="preserve"> для углубления знаний, и для расширения кругозора подростков. Каждое занятие носит развивающий характер и сопровождается иллюстративным материалом: фотографиями, табл</w:t>
      </w:r>
      <w:r w:rsidR="00B11CEE" w:rsidRPr="005D7B2D">
        <w:rPr>
          <w:rFonts w:ascii="Times New Roman" w:eastAsia="Times New Roman" w:hAnsi="Times New Roman" w:cs="Times New Roman"/>
          <w:sz w:val="24"/>
          <w:szCs w:val="24"/>
          <w:lang w:eastAsia="ru-RU"/>
        </w:rPr>
        <w:t xml:space="preserve">ицами, опытами, презентациями. </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Программа</w:t>
      </w:r>
      <w:r w:rsidR="00F117DD" w:rsidRPr="005D7B2D">
        <w:rPr>
          <w:rFonts w:ascii="Times New Roman" w:eastAsia="Times New Roman" w:hAnsi="Times New Roman" w:cs="Times New Roman"/>
          <w:sz w:val="24"/>
          <w:szCs w:val="24"/>
          <w:lang w:eastAsia="ru-RU"/>
        </w:rPr>
        <w:t xml:space="preserve"> элективного курса «Мир биологии растений</w:t>
      </w:r>
      <w:r w:rsidRPr="005D7B2D">
        <w:rPr>
          <w:rFonts w:ascii="Times New Roman" w:eastAsia="Times New Roman" w:hAnsi="Times New Roman" w:cs="Times New Roman"/>
          <w:sz w:val="24"/>
          <w:szCs w:val="24"/>
          <w:lang w:eastAsia="ru-RU"/>
        </w:rPr>
        <w:t>» предназначена для учащихся, проявляю</w:t>
      </w:r>
      <w:r w:rsidR="00F117DD" w:rsidRPr="005D7B2D">
        <w:rPr>
          <w:rFonts w:ascii="Times New Roman" w:eastAsia="Times New Roman" w:hAnsi="Times New Roman" w:cs="Times New Roman"/>
          <w:sz w:val="24"/>
          <w:szCs w:val="24"/>
          <w:lang w:eastAsia="ru-RU"/>
        </w:rPr>
        <w:t>щих интерес к биологии</w:t>
      </w:r>
      <w:r w:rsidRPr="005D7B2D">
        <w:rPr>
          <w:rFonts w:ascii="Times New Roman" w:eastAsia="Times New Roman" w:hAnsi="Times New Roman" w:cs="Times New Roman"/>
          <w:sz w:val="24"/>
          <w:szCs w:val="24"/>
          <w:lang w:eastAsia="ru-RU"/>
        </w:rPr>
        <w:t>. Программа составлена как дополнение к предмету «Биология» и рассчитана на 1 час в неделю (теоретическое изучение материала, практическая работа, опыты). Всего</w:t>
      </w:r>
      <w:r w:rsidR="005D7B2D">
        <w:rPr>
          <w:rFonts w:ascii="Times New Roman" w:eastAsia="Times New Roman" w:hAnsi="Times New Roman" w:cs="Times New Roman"/>
          <w:sz w:val="24"/>
          <w:szCs w:val="24"/>
          <w:lang w:eastAsia="ru-RU"/>
        </w:rPr>
        <w:t xml:space="preserve"> </w:t>
      </w:r>
      <w:r w:rsidRPr="005D7B2D">
        <w:rPr>
          <w:rFonts w:ascii="Times New Roman" w:eastAsia="Times New Roman" w:hAnsi="Times New Roman" w:cs="Times New Roman"/>
          <w:sz w:val="24"/>
          <w:szCs w:val="24"/>
          <w:lang w:eastAsia="ru-RU"/>
        </w:rPr>
        <w:t>34 часа в год. Она даёт возможность обобщить, систематизировать, расширить имеющиеся у детей представления о многообразии, строении и значении растений.</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Эта программа как составная часть курса «Биология» выполняет несколько функций:</w:t>
      </w:r>
    </w:p>
    <w:p w:rsidR="00F5117A" w:rsidRPr="005D7B2D" w:rsidRDefault="00F5117A" w:rsidP="00515E8E">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Углубляет знания по ботанике.</w:t>
      </w:r>
    </w:p>
    <w:p w:rsidR="00F5117A" w:rsidRPr="005D7B2D" w:rsidRDefault="00F5117A" w:rsidP="00515E8E">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Расширяет содержание курса «Биология. Ботаника».</w:t>
      </w:r>
    </w:p>
    <w:p w:rsidR="00F5117A" w:rsidRPr="005D7B2D" w:rsidRDefault="00F5117A" w:rsidP="00515E8E">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Способствует удовлетворению познавательных интересов в области биологии.</w:t>
      </w:r>
    </w:p>
    <w:p w:rsidR="00F5117A" w:rsidRPr="005D7B2D" w:rsidRDefault="00F5117A" w:rsidP="00515E8E">
      <w:pPr>
        <w:numPr>
          <w:ilvl w:val="0"/>
          <w:numId w:val="1"/>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Способствует более глубокому и качественному пониманию процессов, происходящих в мире растений.</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b/>
          <w:bCs/>
          <w:sz w:val="24"/>
          <w:szCs w:val="24"/>
          <w:lang w:eastAsia="ru-RU"/>
        </w:rPr>
        <w:t>1.2</w:t>
      </w:r>
      <w:r w:rsidRPr="005D7B2D">
        <w:rPr>
          <w:rFonts w:ascii="Times New Roman" w:eastAsia="Times New Roman" w:hAnsi="Times New Roman" w:cs="Times New Roman"/>
          <w:b/>
          <w:bCs/>
          <w:i/>
          <w:sz w:val="24"/>
          <w:szCs w:val="24"/>
          <w:lang w:eastAsia="ru-RU"/>
        </w:rPr>
        <w:t>. Цели данного курса:</w:t>
      </w:r>
    </w:p>
    <w:p w:rsidR="00F5117A" w:rsidRPr="005D7B2D" w:rsidRDefault="00F5117A" w:rsidP="00515E8E">
      <w:pPr>
        <w:pStyle w:val="a6"/>
        <w:numPr>
          <w:ilvl w:val="0"/>
          <w:numId w:val="2"/>
        </w:numPr>
        <w:shd w:val="clear" w:color="auto" w:fill="FFFFFF"/>
        <w:tabs>
          <w:tab w:val="clear" w:pos="720"/>
          <w:tab w:val="num" w:pos="-142"/>
        </w:tabs>
        <w:spacing w:before="0" w:beforeAutospacing="0" w:after="0" w:afterAutospacing="0"/>
        <w:ind w:left="0" w:firstLine="709"/>
        <w:jc w:val="both"/>
      </w:pPr>
      <w:r w:rsidRPr="005D7B2D">
        <w:t>Углубление и систематизация знаний уч</w:t>
      </w:r>
      <w:r w:rsidR="00F117DD" w:rsidRPr="005D7B2D">
        <w:t>ащихся по ботанике</w:t>
      </w:r>
      <w:r w:rsidRPr="005D7B2D">
        <w:t>.</w:t>
      </w:r>
    </w:p>
    <w:p w:rsidR="00F5117A" w:rsidRPr="005D7B2D" w:rsidRDefault="00F5117A" w:rsidP="00515E8E">
      <w:pPr>
        <w:numPr>
          <w:ilvl w:val="0"/>
          <w:numId w:val="2"/>
        </w:numPr>
        <w:tabs>
          <w:tab w:val="clear" w:pos="720"/>
          <w:tab w:val="num" w:pos="-142"/>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Помочь осознать степень своего интереса к биологии.</w:t>
      </w:r>
    </w:p>
    <w:p w:rsidR="00F5117A" w:rsidRPr="005D7B2D" w:rsidRDefault="00F5117A" w:rsidP="00515E8E">
      <w:pPr>
        <w:numPr>
          <w:ilvl w:val="0"/>
          <w:numId w:val="2"/>
        </w:numPr>
        <w:tabs>
          <w:tab w:val="clear" w:pos="720"/>
          <w:tab w:val="num" w:pos="-142"/>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Способствовать развитию интеллектуальных, креативных способностей учащихся.</w:t>
      </w:r>
    </w:p>
    <w:p w:rsidR="00F5117A" w:rsidRPr="005D7B2D" w:rsidRDefault="00F5117A" w:rsidP="00515E8E">
      <w:pPr>
        <w:numPr>
          <w:ilvl w:val="0"/>
          <w:numId w:val="2"/>
        </w:numPr>
        <w:tabs>
          <w:tab w:val="clear" w:pos="720"/>
          <w:tab w:val="num" w:pos="-142"/>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Познакомить с основными методами изучения биологии.</w:t>
      </w:r>
    </w:p>
    <w:p w:rsidR="00F5117A" w:rsidRPr="005D7B2D" w:rsidRDefault="00F5117A" w:rsidP="00515E8E">
      <w:pPr>
        <w:numPr>
          <w:ilvl w:val="0"/>
          <w:numId w:val="2"/>
        </w:numPr>
        <w:tabs>
          <w:tab w:val="clear" w:pos="720"/>
          <w:tab w:val="num" w:pos="-142"/>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Повысить экологическую культуру учащихся.</w:t>
      </w:r>
    </w:p>
    <w:p w:rsidR="00F5117A" w:rsidRPr="005D7B2D" w:rsidRDefault="00F5117A" w:rsidP="00515E8E">
      <w:pPr>
        <w:pStyle w:val="a9"/>
        <w:spacing w:after="0" w:line="240" w:lineRule="auto"/>
        <w:ind w:left="0" w:firstLine="709"/>
        <w:jc w:val="both"/>
        <w:rPr>
          <w:rFonts w:ascii="Times New Roman" w:eastAsia="Calibri" w:hAnsi="Times New Roman" w:cs="Times New Roman"/>
          <w:sz w:val="24"/>
          <w:szCs w:val="24"/>
        </w:rPr>
      </w:pPr>
      <w:proofErr w:type="gramStart"/>
      <w:r w:rsidRPr="005D7B2D">
        <w:rPr>
          <w:rFonts w:ascii="Times New Roman" w:eastAsia="Calibri" w:hAnsi="Times New Roman" w:cs="Times New Roman"/>
          <w:b/>
          <w:i/>
          <w:sz w:val="24"/>
          <w:szCs w:val="24"/>
        </w:rPr>
        <w:t>Образовательные:</w:t>
      </w:r>
      <w:r w:rsidRPr="005D7B2D">
        <w:rPr>
          <w:rFonts w:ascii="Times New Roman" w:eastAsia="Calibri" w:hAnsi="Times New Roman" w:cs="Times New Roman"/>
          <w:sz w:val="24"/>
          <w:szCs w:val="24"/>
        </w:rPr>
        <w:t xml:space="preserve"> обеспечить закрепление основных биологических понятий, продолжить формирование специальных биологических компетенций (наблюдать, ставить опыты), </w:t>
      </w:r>
      <w:proofErr w:type="spellStart"/>
      <w:r w:rsidRPr="005D7B2D">
        <w:rPr>
          <w:rFonts w:ascii="Times New Roman" w:eastAsia="Calibri" w:hAnsi="Times New Roman" w:cs="Times New Roman"/>
          <w:sz w:val="24"/>
          <w:szCs w:val="24"/>
        </w:rPr>
        <w:t>метапредметных</w:t>
      </w:r>
      <w:proofErr w:type="spellEnd"/>
      <w:r w:rsidRPr="005D7B2D">
        <w:rPr>
          <w:rFonts w:ascii="Times New Roman" w:eastAsia="Calibri" w:hAnsi="Times New Roman" w:cs="Times New Roman"/>
          <w:sz w:val="24"/>
          <w:szCs w:val="24"/>
        </w:rPr>
        <w:t xml:space="preserve"> компетенций (работа с литературными источниками, словарем, терминами); усвоение обучающимися законов, теорий, научных идей, фактов.</w:t>
      </w:r>
      <w:proofErr w:type="gramEnd"/>
    </w:p>
    <w:p w:rsidR="00F5117A" w:rsidRPr="005D7B2D" w:rsidRDefault="00F5117A" w:rsidP="00515E8E">
      <w:pPr>
        <w:pStyle w:val="a9"/>
        <w:spacing w:after="0" w:line="240" w:lineRule="auto"/>
        <w:ind w:left="0" w:firstLine="709"/>
        <w:jc w:val="both"/>
        <w:rPr>
          <w:rFonts w:ascii="Times New Roman" w:eastAsia="Calibri" w:hAnsi="Times New Roman" w:cs="Times New Roman"/>
          <w:sz w:val="24"/>
          <w:szCs w:val="24"/>
        </w:rPr>
      </w:pPr>
    </w:p>
    <w:p w:rsidR="00F5117A" w:rsidRPr="005D7B2D" w:rsidRDefault="00F5117A" w:rsidP="00515E8E">
      <w:pPr>
        <w:pStyle w:val="a9"/>
        <w:spacing w:after="0" w:line="240" w:lineRule="auto"/>
        <w:ind w:left="0" w:firstLine="709"/>
        <w:jc w:val="both"/>
        <w:rPr>
          <w:rFonts w:ascii="Times New Roman" w:eastAsia="Calibri" w:hAnsi="Times New Roman" w:cs="Times New Roman"/>
          <w:sz w:val="24"/>
          <w:szCs w:val="24"/>
        </w:rPr>
      </w:pPr>
      <w:r w:rsidRPr="005D7B2D">
        <w:rPr>
          <w:rFonts w:ascii="Times New Roman" w:eastAsia="Calibri" w:hAnsi="Times New Roman" w:cs="Times New Roman"/>
          <w:b/>
          <w:i/>
          <w:sz w:val="24"/>
          <w:szCs w:val="24"/>
        </w:rPr>
        <w:t>Развивающие:</w:t>
      </w:r>
      <w:r w:rsidRPr="005D7B2D">
        <w:rPr>
          <w:rFonts w:ascii="Times New Roman" w:eastAsia="Calibri" w:hAnsi="Times New Roman" w:cs="Times New Roman"/>
          <w:sz w:val="24"/>
          <w:szCs w:val="24"/>
        </w:rPr>
        <w:t xml:space="preserve"> развитие у обучающихся аналитического мышления,  навыков труда и самостоятельной работы, интереса к предмету, формирование умения выделять главное в рассматриваемом материале, проводить сравнение процессов жизнедеятельности, анализировать результаты опытов, рецензировать ответы одноклассников. </w:t>
      </w:r>
    </w:p>
    <w:p w:rsidR="00F5117A" w:rsidRPr="005D7B2D" w:rsidRDefault="00F5117A" w:rsidP="00515E8E">
      <w:pPr>
        <w:pStyle w:val="a9"/>
        <w:spacing w:after="0" w:line="240" w:lineRule="auto"/>
        <w:ind w:left="0" w:firstLine="709"/>
        <w:jc w:val="both"/>
        <w:rPr>
          <w:rFonts w:ascii="Times New Roman" w:eastAsia="Calibri" w:hAnsi="Times New Roman" w:cs="Times New Roman"/>
          <w:sz w:val="24"/>
          <w:szCs w:val="24"/>
        </w:rPr>
      </w:pPr>
    </w:p>
    <w:p w:rsidR="00F5117A" w:rsidRPr="005D7B2D" w:rsidRDefault="00F5117A" w:rsidP="00515E8E">
      <w:pPr>
        <w:pStyle w:val="a9"/>
        <w:spacing w:after="0" w:line="240" w:lineRule="auto"/>
        <w:ind w:left="0" w:firstLine="709"/>
        <w:jc w:val="both"/>
        <w:rPr>
          <w:rFonts w:ascii="Times New Roman" w:eastAsia="Calibri" w:hAnsi="Times New Roman" w:cs="Times New Roman"/>
          <w:sz w:val="24"/>
          <w:szCs w:val="24"/>
        </w:rPr>
      </w:pPr>
      <w:r w:rsidRPr="005D7B2D">
        <w:rPr>
          <w:rFonts w:ascii="Times New Roman" w:eastAsia="Calibri" w:hAnsi="Times New Roman" w:cs="Times New Roman"/>
          <w:b/>
          <w:i/>
          <w:sz w:val="24"/>
          <w:szCs w:val="24"/>
        </w:rPr>
        <w:t>Воспитательные:</w:t>
      </w:r>
      <w:r w:rsidRPr="005D7B2D">
        <w:rPr>
          <w:rFonts w:ascii="Times New Roman" w:eastAsia="Calibri" w:hAnsi="Times New Roman" w:cs="Times New Roman"/>
          <w:sz w:val="24"/>
          <w:szCs w:val="24"/>
        </w:rPr>
        <w:t xml:space="preserve"> воспитание культуры труда школьника, чувства любви и уважения к природе, необходимости охранять и беречь природу родного края.</w:t>
      </w:r>
    </w:p>
    <w:p w:rsidR="00F5117A" w:rsidRPr="005D7B2D" w:rsidRDefault="00F5117A" w:rsidP="00515E8E">
      <w:pPr>
        <w:spacing w:after="0" w:line="240" w:lineRule="auto"/>
        <w:ind w:firstLine="709"/>
        <w:jc w:val="both"/>
        <w:rPr>
          <w:rFonts w:ascii="Times New Roman" w:eastAsia="Times New Roman" w:hAnsi="Times New Roman" w:cs="Times New Roman"/>
          <w:i/>
          <w:sz w:val="24"/>
          <w:szCs w:val="24"/>
          <w:lang w:eastAsia="ru-RU"/>
        </w:rPr>
      </w:pPr>
      <w:r w:rsidRPr="005D7B2D">
        <w:rPr>
          <w:rFonts w:ascii="Times New Roman" w:eastAsia="Times New Roman" w:hAnsi="Times New Roman" w:cs="Times New Roman"/>
          <w:b/>
          <w:bCs/>
          <w:i/>
          <w:sz w:val="24"/>
          <w:szCs w:val="24"/>
          <w:lang w:eastAsia="ru-RU"/>
        </w:rPr>
        <w:t xml:space="preserve">Задачи данного курса: </w:t>
      </w:r>
    </w:p>
    <w:p w:rsidR="00F5117A" w:rsidRPr="005D7B2D" w:rsidRDefault="00F5117A" w:rsidP="00515E8E">
      <w:pPr>
        <w:pStyle w:val="a6"/>
        <w:numPr>
          <w:ilvl w:val="0"/>
          <w:numId w:val="3"/>
        </w:numPr>
        <w:shd w:val="clear" w:color="auto" w:fill="FFFFFF"/>
        <w:tabs>
          <w:tab w:val="clear" w:pos="720"/>
          <w:tab w:val="num" w:pos="0"/>
        </w:tabs>
        <w:spacing w:before="0" w:beforeAutospacing="0" w:after="0" w:afterAutospacing="0"/>
        <w:ind w:left="0" w:firstLine="709"/>
        <w:jc w:val="both"/>
      </w:pPr>
      <w:r w:rsidRPr="005D7B2D">
        <w:t>Формирование системы теоретических знаний и практических умений в области ботаники;</w:t>
      </w:r>
    </w:p>
    <w:p w:rsidR="00F5117A" w:rsidRPr="005D7B2D" w:rsidRDefault="00F5117A" w:rsidP="00515E8E">
      <w:pPr>
        <w:pStyle w:val="a6"/>
        <w:numPr>
          <w:ilvl w:val="0"/>
          <w:numId w:val="3"/>
        </w:numPr>
        <w:shd w:val="clear" w:color="auto" w:fill="FFFFFF"/>
        <w:tabs>
          <w:tab w:val="clear" w:pos="720"/>
          <w:tab w:val="num" w:pos="0"/>
        </w:tabs>
        <w:spacing w:before="0" w:beforeAutospacing="0" w:after="0" w:afterAutospacing="0"/>
        <w:ind w:left="0" w:firstLine="709"/>
        <w:jc w:val="both"/>
      </w:pPr>
      <w:r w:rsidRPr="005D7B2D">
        <w:t xml:space="preserve">Создание условий для развития логического мышления, </w:t>
      </w:r>
      <w:proofErr w:type="spellStart"/>
      <w:r w:rsidRPr="005D7B2D">
        <w:t>монологичной</w:t>
      </w:r>
      <w:proofErr w:type="spellEnd"/>
      <w:r w:rsidRPr="005D7B2D">
        <w:t xml:space="preserve"> письменной и устной речи, самостоятельности мышления и принятия решений, творческих способностей;</w:t>
      </w:r>
    </w:p>
    <w:p w:rsidR="00F5117A" w:rsidRPr="005D7B2D" w:rsidRDefault="00F5117A" w:rsidP="00515E8E">
      <w:pPr>
        <w:pStyle w:val="a6"/>
        <w:numPr>
          <w:ilvl w:val="0"/>
          <w:numId w:val="3"/>
        </w:numPr>
        <w:shd w:val="clear" w:color="auto" w:fill="FFFFFF"/>
        <w:tabs>
          <w:tab w:val="clear" w:pos="720"/>
          <w:tab w:val="num" w:pos="0"/>
        </w:tabs>
        <w:spacing w:before="0" w:beforeAutospacing="0" w:after="0" w:afterAutospacing="0"/>
        <w:ind w:left="0" w:firstLine="709"/>
        <w:jc w:val="both"/>
      </w:pPr>
      <w:r w:rsidRPr="005D7B2D">
        <w:t>Ориентация воспитательного процесса на общечеловеческих ценностях, осознание роли природы в жизни человека и человека в дальнейшем существовании природы.</w:t>
      </w:r>
    </w:p>
    <w:p w:rsidR="00F5117A" w:rsidRPr="005D7B2D" w:rsidRDefault="00F5117A" w:rsidP="00515E8E">
      <w:pPr>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Воспитание бережного отношения к природе.</w:t>
      </w:r>
    </w:p>
    <w:p w:rsidR="00F5117A" w:rsidRPr="005D7B2D" w:rsidRDefault="00F5117A" w:rsidP="00515E8E">
      <w:pPr>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Вовлечение учащихся в научно-исследовательскую работу.</w:t>
      </w:r>
    </w:p>
    <w:p w:rsidR="00F5117A" w:rsidRPr="005D7B2D" w:rsidRDefault="00F5117A" w:rsidP="00515E8E">
      <w:pPr>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Расширение и конкретизация знаний о растениях.</w:t>
      </w:r>
    </w:p>
    <w:p w:rsidR="00F5117A" w:rsidRPr="005D7B2D" w:rsidRDefault="00F5117A" w:rsidP="00515E8E">
      <w:pPr>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Обеспечение разнообразной практической деятельности учащихся по изучению растений.</w:t>
      </w:r>
    </w:p>
    <w:p w:rsidR="00F5117A" w:rsidRPr="005D7B2D" w:rsidRDefault="00F5117A" w:rsidP="00515E8E">
      <w:pPr>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Развитие основных приёмов </w:t>
      </w:r>
      <w:proofErr w:type="spellStart"/>
      <w:r w:rsidRPr="005D7B2D">
        <w:rPr>
          <w:rFonts w:ascii="Times New Roman" w:eastAsia="Times New Roman" w:hAnsi="Times New Roman" w:cs="Times New Roman"/>
          <w:sz w:val="24"/>
          <w:szCs w:val="24"/>
          <w:lang w:eastAsia="ru-RU"/>
        </w:rPr>
        <w:t>мыследеятельности</w:t>
      </w:r>
      <w:proofErr w:type="spellEnd"/>
      <w:r w:rsidRPr="005D7B2D">
        <w:rPr>
          <w:rFonts w:ascii="Times New Roman" w:eastAsia="Times New Roman" w:hAnsi="Times New Roman" w:cs="Times New Roman"/>
          <w:sz w:val="24"/>
          <w:szCs w:val="24"/>
          <w:lang w:eastAsia="ru-RU"/>
        </w:rPr>
        <w:t xml:space="preserve"> (анализ, синтез, обобщение, сравнение, классификация, рефлексия)</w:t>
      </w:r>
    </w:p>
    <w:p w:rsidR="00F5117A" w:rsidRPr="005D7B2D" w:rsidRDefault="00F5117A" w:rsidP="00515E8E">
      <w:pPr>
        <w:numPr>
          <w:ilvl w:val="0"/>
          <w:numId w:val="3"/>
        </w:numPr>
        <w:tabs>
          <w:tab w:val="clear" w:pos="720"/>
          <w:tab w:val="num" w:pos="0"/>
        </w:tabs>
        <w:spacing w:after="0" w:line="240" w:lineRule="auto"/>
        <w:ind w:left="0" w:firstLine="709"/>
        <w:jc w:val="both"/>
        <w:rPr>
          <w:rFonts w:ascii="Times New Roman" w:eastAsia="Times New Roman" w:hAnsi="Times New Roman" w:cs="Times New Roman"/>
          <w:sz w:val="24"/>
          <w:szCs w:val="24"/>
          <w:lang w:eastAsia="ru-RU"/>
        </w:rPr>
      </w:pPr>
      <w:r w:rsidRPr="005D7B2D">
        <w:rPr>
          <w:rFonts w:ascii="Times New Roman" w:eastAsia="Calibri" w:hAnsi="Times New Roman" w:cs="Times New Roman"/>
          <w:sz w:val="24"/>
          <w:szCs w:val="24"/>
        </w:rPr>
        <w:t>Закрепление  полученных знаний на практике</w:t>
      </w:r>
    </w:p>
    <w:p w:rsidR="00F5117A" w:rsidRPr="005D7B2D" w:rsidRDefault="00F5117A" w:rsidP="00515E8E">
      <w:pPr>
        <w:spacing w:after="0" w:line="240" w:lineRule="auto"/>
        <w:ind w:firstLine="709"/>
        <w:jc w:val="both"/>
        <w:rPr>
          <w:rFonts w:ascii="Times New Roman" w:eastAsia="Calibri" w:hAnsi="Times New Roman" w:cs="Times New Roman"/>
          <w:b/>
          <w:bCs/>
          <w:sz w:val="24"/>
          <w:szCs w:val="24"/>
        </w:rPr>
      </w:pPr>
    </w:p>
    <w:p w:rsidR="005816D5" w:rsidRPr="005D7B2D" w:rsidRDefault="00B11CEE" w:rsidP="000C62AD">
      <w:pPr>
        <w:spacing w:after="0" w:line="240" w:lineRule="auto"/>
        <w:jc w:val="both"/>
        <w:rPr>
          <w:rFonts w:ascii="Times New Roman" w:eastAsia="Calibri" w:hAnsi="Times New Roman" w:cs="Times New Roman"/>
          <w:b/>
          <w:bCs/>
          <w:i/>
          <w:sz w:val="24"/>
          <w:szCs w:val="24"/>
          <w:lang w:val="en-US"/>
        </w:rPr>
      </w:pPr>
      <w:r w:rsidRPr="005D7B2D">
        <w:rPr>
          <w:rFonts w:ascii="Times New Roman" w:eastAsia="Calibri" w:hAnsi="Times New Roman" w:cs="Times New Roman"/>
          <w:b/>
          <w:bCs/>
          <w:i/>
          <w:sz w:val="24"/>
          <w:szCs w:val="24"/>
        </w:rPr>
        <w:lastRenderedPageBreak/>
        <w:t>2</w:t>
      </w:r>
      <w:r w:rsidR="00F5117A" w:rsidRPr="005D7B2D">
        <w:rPr>
          <w:rFonts w:ascii="Times New Roman" w:eastAsia="Calibri" w:hAnsi="Times New Roman" w:cs="Times New Roman"/>
          <w:b/>
          <w:bCs/>
          <w:i/>
          <w:sz w:val="24"/>
          <w:szCs w:val="24"/>
        </w:rPr>
        <w:t>.Тематический учебный план.</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906"/>
        <w:gridCol w:w="3358"/>
        <w:gridCol w:w="3094"/>
      </w:tblGrid>
      <w:tr w:rsidR="00F5117A" w:rsidRPr="005D7B2D"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b/>
                <w:bCs/>
                <w:sz w:val="24"/>
                <w:szCs w:val="24"/>
                <w:lang w:eastAsia="ru-RU"/>
              </w:rPr>
              <w:t>№ п\</w:t>
            </w:r>
            <w:proofErr w:type="gramStart"/>
            <w:r w:rsidRPr="005D7B2D">
              <w:rPr>
                <w:rFonts w:ascii="Times New Roman" w:eastAsia="Times New Roman" w:hAnsi="Times New Roman" w:cs="Times New Roman"/>
                <w:b/>
                <w:bCs/>
                <w:sz w:val="24"/>
                <w:szCs w:val="24"/>
                <w:lang w:eastAsia="ru-RU"/>
              </w:rPr>
              <w:t>п</w:t>
            </w:r>
            <w:proofErr w:type="gramEnd"/>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b/>
                <w:bCs/>
                <w:sz w:val="24"/>
                <w:szCs w:val="24"/>
                <w:lang w:eastAsia="ru-RU"/>
              </w:rPr>
              <w:t>Разделы</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b/>
                <w:bCs/>
                <w:sz w:val="24"/>
                <w:szCs w:val="24"/>
                <w:lang w:eastAsia="ru-RU"/>
              </w:rPr>
              <w:t xml:space="preserve">Количество часов </w:t>
            </w:r>
          </w:p>
        </w:tc>
      </w:tr>
      <w:tr w:rsidR="00F5117A" w:rsidRPr="005D7B2D"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1.</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bCs/>
                <w:sz w:val="24"/>
                <w:szCs w:val="24"/>
                <w:lang w:eastAsia="ru-RU"/>
              </w:rPr>
              <w:t xml:space="preserve">Разнообразие растений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sz w:val="24"/>
                <w:szCs w:val="24"/>
                <w:lang w:eastAsia="ru-RU"/>
              </w:rPr>
              <w:t>(16 часов)</w:t>
            </w:r>
          </w:p>
        </w:tc>
      </w:tr>
      <w:tr w:rsidR="00F5117A" w:rsidRPr="005D7B2D"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2.</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Cs/>
                <w:sz w:val="24"/>
                <w:szCs w:val="24"/>
                <w:lang w:eastAsia="ru-RU"/>
              </w:rPr>
            </w:pPr>
            <w:r w:rsidRPr="005D7B2D">
              <w:rPr>
                <w:rFonts w:ascii="Times New Roman" w:eastAsia="Times New Roman" w:hAnsi="Times New Roman" w:cs="Times New Roman"/>
                <w:bCs/>
                <w:sz w:val="24"/>
                <w:szCs w:val="24"/>
                <w:lang w:eastAsia="ru-RU"/>
              </w:rPr>
              <w:t xml:space="preserve">Строение растений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Cs/>
                <w:sz w:val="24"/>
                <w:szCs w:val="24"/>
                <w:lang w:eastAsia="ru-RU"/>
              </w:rPr>
            </w:pPr>
            <w:r w:rsidRPr="005D7B2D">
              <w:rPr>
                <w:rFonts w:ascii="Times New Roman" w:eastAsia="Times New Roman" w:hAnsi="Times New Roman" w:cs="Times New Roman"/>
                <w:sz w:val="24"/>
                <w:szCs w:val="24"/>
                <w:lang w:eastAsia="ru-RU"/>
              </w:rPr>
              <w:t>(9 часов)</w:t>
            </w:r>
          </w:p>
        </w:tc>
      </w:tr>
      <w:tr w:rsidR="00F5117A" w:rsidRPr="005D7B2D"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3.</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Cs/>
                <w:sz w:val="24"/>
                <w:szCs w:val="24"/>
                <w:lang w:eastAsia="ru-RU"/>
              </w:rPr>
            </w:pPr>
            <w:r w:rsidRPr="005D7B2D">
              <w:rPr>
                <w:rFonts w:ascii="Times New Roman" w:eastAsia="Times New Roman" w:hAnsi="Times New Roman" w:cs="Times New Roman"/>
                <w:bCs/>
                <w:sz w:val="24"/>
                <w:szCs w:val="24"/>
                <w:lang w:eastAsia="ru-RU"/>
              </w:rPr>
              <w:t xml:space="preserve">Размножение растений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Cs/>
                <w:sz w:val="24"/>
                <w:szCs w:val="24"/>
                <w:lang w:eastAsia="ru-RU"/>
              </w:rPr>
            </w:pPr>
            <w:r w:rsidRPr="005D7B2D">
              <w:rPr>
                <w:rFonts w:ascii="Times New Roman" w:eastAsia="Times New Roman" w:hAnsi="Times New Roman" w:cs="Times New Roman"/>
                <w:sz w:val="24"/>
                <w:szCs w:val="24"/>
                <w:lang w:eastAsia="ru-RU"/>
              </w:rPr>
              <w:t>(3 часа)</w:t>
            </w:r>
          </w:p>
        </w:tc>
      </w:tr>
      <w:tr w:rsidR="00F5117A" w:rsidRPr="005D7B2D" w:rsidTr="00F5117A">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4.</w:t>
            </w:r>
          </w:p>
        </w:tc>
        <w:tc>
          <w:tcPr>
            <w:tcW w:w="3344"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bCs/>
                <w:sz w:val="24"/>
                <w:szCs w:val="24"/>
                <w:lang w:eastAsia="ru-RU"/>
              </w:rPr>
              <w:t xml:space="preserve">Человек и растения </w:t>
            </w:r>
          </w:p>
        </w:tc>
        <w:tc>
          <w:tcPr>
            <w:tcW w:w="3073" w:type="dxa"/>
            <w:tcBorders>
              <w:top w:val="outset" w:sz="6" w:space="0" w:color="auto"/>
              <w:left w:val="outset" w:sz="6" w:space="0" w:color="auto"/>
              <w:bottom w:val="outset" w:sz="6" w:space="0" w:color="auto"/>
              <w:right w:val="outset" w:sz="6" w:space="0" w:color="auto"/>
            </w:tcBorders>
            <w:vAlign w:val="center"/>
            <w:hideMark/>
          </w:tcPr>
          <w:p w:rsidR="00F5117A" w:rsidRPr="005D7B2D" w:rsidRDefault="00F5117A" w:rsidP="00515E8E">
            <w:pPr>
              <w:spacing w:after="0" w:line="240" w:lineRule="auto"/>
              <w:jc w:val="both"/>
              <w:rPr>
                <w:rFonts w:ascii="Times New Roman" w:eastAsia="Times New Roman" w:hAnsi="Times New Roman" w:cs="Times New Roman"/>
                <w:bCs/>
                <w:sz w:val="24"/>
                <w:szCs w:val="24"/>
                <w:lang w:eastAsia="ru-RU"/>
              </w:rPr>
            </w:pPr>
            <w:r w:rsidRPr="005D7B2D">
              <w:rPr>
                <w:rFonts w:ascii="Times New Roman" w:eastAsia="Times New Roman" w:hAnsi="Times New Roman" w:cs="Times New Roman"/>
                <w:sz w:val="24"/>
                <w:szCs w:val="24"/>
                <w:lang w:eastAsia="ru-RU"/>
              </w:rPr>
              <w:t>(6 часов)</w:t>
            </w:r>
          </w:p>
        </w:tc>
      </w:tr>
    </w:tbl>
    <w:p w:rsidR="005D7B2D" w:rsidRDefault="00F5117A" w:rsidP="00515E8E">
      <w:pPr>
        <w:spacing w:after="0" w:line="240" w:lineRule="auto"/>
        <w:jc w:val="both"/>
        <w:rPr>
          <w:rFonts w:ascii="Times New Roman" w:eastAsia="Calibri" w:hAnsi="Times New Roman" w:cs="Times New Roman"/>
          <w:b/>
          <w:bCs/>
          <w:i/>
          <w:sz w:val="24"/>
          <w:szCs w:val="24"/>
        </w:rPr>
      </w:pPr>
      <w:r w:rsidRPr="005D7B2D">
        <w:rPr>
          <w:rFonts w:ascii="Times New Roman" w:eastAsia="Calibri" w:hAnsi="Times New Roman" w:cs="Times New Roman"/>
          <w:b/>
          <w:bCs/>
          <w:i/>
          <w:sz w:val="24"/>
          <w:szCs w:val="24"/>
        </w:rPr>
        <w:t xml:space="preserve">        </w:t>
      </w:r>
    </w:p>
    <w:p w:rsidR="00F5117A" w:rsidRDefault="00B11CEE" w:rsidP="00515E8E">
      <w:pPr>
        <w:spacing w:after="0" w:line="240" w:lineRule="auto"/>
        <w:jc w:val="both"/>
        <w:rPr>
          <w:rFonts w:ascii="Times New Roman" w:eastAsia="Times New Roman" w:hAnsi="Times New Roman" w:cs="Times New Roman"/>
          <w:b/>
          <w:bCs/>
          <w:i/>
          <w:sz w:val="24"/>
          <w:szCs w:val="24"/>
          <w:lang w:eastAsia="ru-RU"/>
        </w:rPr>
      </w:pPr>
      <w:r w:rsidRPr="005D7B2D">
        <w:rPr>
          <w:rFonts w:ascii="Times New Roman" w:eastAsia="Times New Roman" w:hAnsi="Times New Roman" w:cs="Times New Roman"/>
          <w:b/>
          <w:bCs/>
          <w:i/>
          <w:sz w:val="24"/>
          <w:szCs w:val="24"/>
          <w:lang w:eastAsia="ru-RU"/>
        </w:rPr>
        <w:t>3</w:t>
      </w:r>
      <w:r w:rsidR="000C62AD" w:rsidRPr="005D7B2D">
        <w:rPr>
          <w:rFonts w:ascii="Times New Roman" w:eastAsia="Times New Roman" w:hAnsi="Times New Roman" w:cs="Times New Roman"/>
          <w:b/>
          <w:bCs/>
          <w:i/>
          <w:sz w:val="24"/>
          <w:szCs w:val="24"/>
          <w:lang w:eastAsia="ru-RU"/>
        </w:rPr>
        <w:t>. Содержание</w:t>
      </w:r>
      <w:proofErr w:type="gramStart"/>
      <w:r w:rsidR="000C62AD" w:rsidRPr="005D7B2D">
        <w:rPr>
          <w:rFonts w:ascii="Times New Roman" w:eastAsia="Times New Roman" w:hAnsi="Times New Roman" w:cs="Times New Roman"/>
          <w:b/>
          <w:bCs/>
          <w:i/>
          <w:sz w:val="24"/>
          <w:szCs w:val="24"/>
          <w:lang w:eastAsia="ru-RU"/>
        </w:rPr>
        <w:t xml:space="preserve"> </w:t>
      </w:r>
      <w:r w:rsidR="00F5117A" w:rsidRPr="005D7B2D">
        <w:rPr>
          <w:rFonts w:ascii="Times New Roman" w:eastAsia="Times New Roman" w:hAnsi="Times New Roman" w:cs="Times New Roman"/>
          <w:b/>
          <w:bCs/>
          <w:i/>
          <w:sz w:val="24"/>
          <w:szCs w:val="24"/>
          <w:lang w:eastAsia="ru-RU"/>
        </w:rPr>
        <w:t>.</w:t>
      </w:r>
      <w:proofErr w:type="gramEnd"/>
      <w:r w:rsidR="00F5117A" w:rsidRPr="005D7B2D">
        <w:rPr>
          <w:rFonts w:ascii="Times New Roman" w:eastAsia="Times New Roman" w:hAnsi="Times New Roman" w:cs="Times New Roman"/>
          <w:b/>
          <w:bCs/>
          <w:i/>
          <w:sz w:val="24"/>
          <w:szCs w:val="24"/>
          <w:lang w:eastAsia="ru-RU"/>
        </w:rPr>
        <w:t xml:space="preserve"> </w:t>
      </w:r>
    </w:p>
    <w:p w:rsidR="000C62CC" w:rsidRPr="005D7B2D" w:rsidRDefault="000C62CC" w:rsidP="00515E8E">
      <w:pPr>
        <w:spacing w:after="0" w:line="240" w:lineRule="auto"/>
        <w:jc w:val="both"/>
        <w:rPr>
          <w:rFonts w:ascii="Times New Roman" w:eastAsia="Times New Roman" w:hAnsi="Times New Roman" w:cs="Times New Roman"/>
          <w:b/>
          <w:bCs/>
          <w:i/>
          <w:sz w:val="24"/>
          <w:szCs w:val="24"/>
          <w:lang w:eastAsia="ru-RU"/>
        </w:rPr>
      </w:pPr>
    </w:p>
    <w:p w:rsidR="00F5117A" w:rsidRDefault="00F5117A" w:rsidP="00B11CEE">
      <w:pPr>
        <w:spacing w:after="0" w:line="240" w:lineRule="auto"/>
        <w:jc w:val="both"/>
        <w:rPr>
          <w:rFonts w:ascii="Times New Roman" w:eastAsia="Times New Roman" w:hAnsi="Times New Roman" w:cs="Times New Roman"/>
          <w:b/>
          <w:sz w:val="24"/>
          <w:szCs w:val="24"/>
          <w:lang w:eastAsia="ru-RU"/>
        </w:rPr>
      </w:pPr>
      <w:r w:rsidRPr="005D7B2D">
        <w:rPr>
          <w:rFonts w:ascii="Times New Roman" w:eastAsia="Times New Roman" w:hAnsi="Times New Roman" w:cs="Times New Roman"/>
          <w:b/>
          <w:bCs/>
          <w:sz w:val="24"/>
          <w:szCs w:val="24"/>
          <w:lang w:eastAsia="ru-RU"/>
        </w:rPr>
        <w:t xml:space="preserve">Раздел I. Разнообразие растений </w:t>
      </w:r>
      <w:r w:rsidRPr="005D7B2D">
        <w:rPr>
          <w:rFonts w:ascii="Times New Roman" w:eastAsia="Times New Roman" w:hAnsi="Times New Roman" w:cs="Times New Roman"/>
          <w:b/>
          <w:sz w:val="24"/>
          <w:szCs w:val="24"/>
          <w:lang w:eastAsia="ru-RU"/>
        </w:rPr>
        <w:t>(16 часов)</w:t>
      </w:r>
    </w:p>
    <w:p w:rsidR="000C62CC" w:rsidRPr="005D7B2D" w:rsidRDefault="000C62CC" w:rsidP="00B11CEE">
      <w:pPr>
        <w:spacing w:after="0" w:line="240" w:lineRule="auto"/>
        <w:jc w:val="both"/>
        <w:rPr>
          <w:rFonts w:ascii="Times New Roman" w:eastAsia="Times New Roman" w:hAnsi="Times New Roman" w:cs="Times New Roman"/>
          <w:b/>
          <w:sz w:val="24"/>
          <w:szCs w:val="24"/>
          <w:lang w:eastAsia="ru-RU"/>
        </w:rPr>
      </w:pPr>
    </w:p>
    <w:p w:rsidR="00F5117A" w:rsidRPr="005D7B2D" w:rsidRDefault="00F5117A" w:rsidP="00B11CEE">
      <w:pPr>
        <w:pStyle w:val="a9"/>
        <w:spacing w:after="0" w:line="240" w:lineRule="auto"/>
        <w:ind w:left="0"/>
        <w:jc w:val="both"/>
        <w:rPr>
          <w:rFonts w:ascii="Times New Roman" w:hAnsi="Times New Roman" w:cs="Times New Roman"/>
          <w:sz w:val="24"/>
          <w:szCs w:val="24"/>
        </w:rPr>
      </w:pPr>
      <w:r w:rsidRPr="005D7B2D">
        <w:rPr>
          <w:rFonts w:ascii="Times New Roman" w:hAnsi="Times New Roman" w:cs="Times New Roman"/>
          <w:sz w:val="24"/>
          <w:szCs w:val="24"/>
        </w:rPr>
        <w:t>Понятие ботаника. Фантастические. История развития органического мира на Земле и основные ароморфозы. Разделения мира на царства; отличия грибов от растений и животных, разновидности грибов.</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Лихенология – наука о лишайниках. Альгология – наука о водорослях. Моховидные. Папоротниковидные. Систематика отделов и их краткая характеристика, схема жизненного цикла папоротниковидных. Научное объяснение природного явления – листопад.</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Растения прошлого. Реликты республи</w:t>
      </w:r>
      <w:r w:rsidR="00F117DD" w:rsidRPr="005D7B2D">
        <w:rPr>
          <w:rFonts w:ascii="Times New Roman" w:hAnsi="Times New Roman" w:cs="Times New Roman"/>
          <w:sz w:val="24"/>
          <w:szCs w:val="24"/>
        </w:rPr>
        <w:t xml:space="preserve">ки Татарстан </w:t>
      </w:r>
      <w:r w:rsidR="00F117DD" w:rsidRPr="005D7B2D">
        <w:rPr>
          <w:rFonts w:ascii="Times New Roman" w:hAnsi="Times New Roman" w:cs="Times New Roman"/>
          <w:sz w:val="24"/>
          <w:szCs w:val="24"/>
          <w:shd w:val="clear" w:color="auto" w:fill="FFFFFF"/>
        </w:rPr>
        <w:t>Реликтовые растения — </w:t>
      </w:r>
      <w:proofErr w:type="spellStart"/>
      <w:r w:rsidR="00F117DD" w:rsidRPr="005D7B2D">
        <w:rPr>
          <w:rFonts w:ascii="Times New Roman" w:hAnsi="Times New Roman" w:cs="Times New Roman"/>
          <w:sz w:val="24"/>
          <w:szCs w:val="24"/>
        </w:rPr>
        <w:fldChar w:fldCharType="begin"/>
      </w:r>
      <w:r w:rsidR="00F117DD" w:rsidRPr="005D7B2D">
        <w:rPr>
          <w:rFonts w:ascii="Times New Roman" w:hAnsi="Times New Roman" w:cs="Times New Roman"/>
          <w:sz w:val="24"/>
          <w:szCs w:val="24"/>
        </w:rPr>
        <w:instrText xml:space="preserve"> HYPERLINK "https://ru.wikipedia.org/wiki/%D0%9B%D0%B8%D0%BD%D0%BD%D0%B5%D1%8F_%D1%81%D0%B5%D0%B2%D0%B5%D1%80%D0%BD%D0%B0%D1%8F" \o "Линнея северная" </w:instrText>
      </w:r>
      <w:r w:rsidR="00F117DD" w:rsidRPr="005D7B2D">
        <w:rPr>
          <w:rFonts w:ascii="Times New Roman" w:hAnsi="Times New Roman" w:cs="Times New Roman"/>
          <w:sz w:val="24"/>
          <w:szCs w:val="24"/>
        </w:rPr>
        <w:fldChar w:fldCharType="separate"/>
      </w:r>
      <w:r w:rsidR="00F117DD" w:rsidRPr="005D7B2D">
        <w:rPr>
          <w:rFonts w:ascii="Times New Roman" w:hAnsi="Times New Roman" w:cs="Times New Roman"/>
          <w:sz w:val="24"/>
          <w:szCs w:val="24"/>
          <w:shd w:val="clear" w:color="auto" w:fill="FFFFFF"/>
        </w:rPr>
        <w:t>линнея</w:t>
      </w:r>
      <w:proofErr w:type="spellEnd"/>
      <w:r w:rsidR="00F117DD" w:rsidRPr="005D7B2D">
        <w:rPr>
          <w:rFonts w:ascii="Times New Roman" w:hAnsi="Times New Roman" w:cs="Times New Roman"/>
          <w:sz w:val="24"/>
          <w:szCs w:val="24"/>
          <w:shd w:val="clear" w:color="auto" w:fill="FFFFFF"/>
        </w:rPr>
        <w:t xml:space="preserve"> северная</w:t>
      </w:r>
      <w:r w:rsidR="00F117DD" w:rsidRPr="005D7B2D">
        <w:rPr>
          <w:rFonts w:ascii="Times New Roman" w:hAnsi="Times New Roman" w:cs="Times New Roman"/>
          <w:sz w:val="24"/>
          <w:szCs w:val="24"/>
        </w:rPr>
        <w:fldChar w:fldCharType="end"/>
      </w:r>
      <w:r w:rsidR="00F117DD" w:rsidRPr="005D7B2D">
        <w:rPr>
          <w:rFonts w:ascii="Times New Roman" w:hAnsi="Times New Roman" w:cs="Times New Roman"/>
          <w:sz w:val="24"/>
          <w:szCs w:val="24"/>
          <w:shd w:val="clear" w:color="auto" w:fill="FFFFFF"/>
        </w:rPr>
        <w:t>, </w:t>
      </w:r>
      <w:proofErr w:type="spellStart"/>
      <w:r w:rsidR="00F117DD" w:rsidRPr="005D7B2D">
        <w:rPr>
          <w:rFonts w:ascii="Times New Roman" w:hAnsi="Times New Roman" w:cs="Times New Roman"/>
          <w:sz w:val="24"/>
          <w:szCs w:val="24"/>
        </w:rPr>
        <w:fldChar w:fldCharType="begin"/>
      </w:r>
      <w:r w:rsidR="00F117DD" w:rsidRPr="005D7B2D">
        <w:rPr>
          <w:rFonts w:ascii="Times New Roman" w:hAnsi="Times New Roman" w:cs="Times New Roman"/>
          <w:sz w:val="24"/>
          <w:szCs w:val="24"/>
        </w:rPr>
        <w:instrText xml:space="preserve"> HYPERLINK "https://ru.wikipedia.org/wiki/%D0%9F%D1%83%D0%BF%D0%BE%D1%87%D0%BD%D0%B8%D0%BA_%D0%B7%D0%B0%D0%B2%D0%B8%D1%82%D0%BE%D0%B9" \o "Пупочник завитой" </w:instrText>
      </w:r>
      <w:r w:rsidR="00F117DD" w:rsidRPr="005D7B2D">
        <w:rPr>
          <w:rFonts w:ascii="Times New Roman" w:hAnsi="Times New Roman" w:cs="Times New Roman"/>
          <w:sz w:val="24"/>
          <w:szCs w:val="24"/>
        </w:rPr>
        <w:fldChar w:fldCharType="separate"/>
      </w:r>
      <w:r w:rsidR="00F117DD" w:rsidRPr="005D7B2D">
        <w:rPr>
          <w:rFonts w:ascii="Times New Roman" w:hAnsi="Times New Roman" w:cs="Times New Roman"/>
          <w:sz w:val="24"/>
          <w:szCs w:val="24"/>
          <w:shd w:val="clear" w:color="auto" w:fill="FFFFFF"/>
        </w:rPr>
        <w:t>пупочник</w:t>
      </w:r>
      <w:proofErr w:type="spellEnd"/>
      <w:r w:rsidR="00F117DD" w:rsidRPr="005D7B2D">
        <w:rPr>
          <w:rFonts w:ascii="Times New Roman" w:hAnsi="Times New Roman" w:cs="Times New Roman"/>
          <w:sz w:val="24"/>
          <w:szCs w:val="24"/>
          <w:shd w:val="clear" w:color="auto" w:fill="FFFFFF"/>
        </w:rPr>
        <w:t xml:space="preserve"> завитой</w:t>
      </w:r>
      <w:r w:rsidR="00F117DD" w:rsidRPr="005D7B2D">
        <w:rPr>
          <w:rFonts w:ascii="Times New Roman" w:hAnsi="Times New Roman" w:cs="Times New Roman"/>
          <w:sz w:val="24"/>
          <w:szCs w:val="24"/>
        </w:rPr>
        <w:fldChar w:fldCharType="end"/>
      </w:r>
      <w:r w:rsidR="00F117DD" w:rsidRPr="005D7B2D">
        <w:rPr>
          <w:rFonts w:ascii="Times New Roman" w:hAnsi="Times New Roman" w:cs="Times New Roman"/>
          <w:sz w:val="24"/>
          <w:szCs w:val="24"/>
          <w:shd w:val="clear" w:color="auto" w:fill="FFFFFF"/>
        </w:rPr>
        <w:t>, </w:t>
      </w:r>
      <w:hyperlink r:id="rId10" w:tooltip="Ясменник пахучий" w:history="1">
        <w:r w:rsidR="00F117DD" w:rsidRPr="005D7B2D">
          <w:rPr>
            <w:rFonts w:ascii="Times New Roman" w:hAnsi="Times New Roman" w:cs="Times New Roman"/>
            <w:sz w:val="24"/>
            <w:szCs w:val="24"/>
            <w:shd w:val="clear" w:color="auto" w:fill="FFFFFF"/>
          </w:rPr>
          <w:t>ясменник душистый</w:t>
        </w:r>
      </w:hyperlink>
      <w:r w:rsidR="00F117DD" w:rsidRPr="005D7B2D">
        <w:rPr>
          <w:rFonts w:ascii="Times New Roman" w:hAnsi="Times New Roman" w:cs="Times New Roman"/>
          <w:sz w:val="24"/>
          <w:szCs w:val="24"/>
          <w:shd w:val="clear" w:color="auto" w:fill="FFFFFF"/>
        </w:rPr>
        <w:t>, </w:t>
      </w:r>
      <w:hyperlink r:id="rId11" w:tooltip="Сальвиния плавающая" w:history="1">
        <w:r w:rsidR="00F117DD" w:rsidRPr="005D7B2D">
          <w:rPr>
            <w:rFonts w:ascii="Times New Roman" w:hAnsi="Times New Roman" w:cs="Times New Roman"/>
            <w:sz w:val="24"/>
            <w:szCs w:val="24"/>
            <w:shd w:val="clear" w:color="auto" w:fill="FFFFFF"/>
          </w:rPr>
          <w:t>сальвиния плавающая</w:t>
        </w:r>
      </w:hyperlink>
      <w:r w:rsidR="00515E8E" w:rsidRPr="005D7B2D">
        <w:rPr>
          <w:rFonts w:ascii="Times New Roman" w:hAnsi="Times New Roman" w:cs="Times New Roman"/>
          <w:sz w:val="24"/>
          <w:szCs w:val="24"/>
        </w:rPr>
        <w:t>.</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Жизненные формы растений, систематика Покрытосеменных, отличительные признаки Двудольных и Однодольных.</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Характеристика семейств растений, разделение их  по характерным признакам, формула цветка, диаграмма цветка.</w:t>
      </w:r>
    </w:p>
    <w:p w:rsidR="00F5117A" w:rsidRDefault="00F5117A" w:rsidP="00B11CEE">
      <w:pPr>
        <w:pStyle w:val="a9"/>
        <w:spacing w:after="0" w:line="240" w:lineRule="auto"/>
        <w:ind w:left="0"/>
        <w:jc w:val="both"/>
        <w:rPr>
          <w:rFonts w:ascii="Times New Roman" w:hAnsi="Times New Roman" w:cs="Times New Roman"/>
          <w:i/>
          <w:sz w:val="24"/>
          <w:szCs w:val="24"/>
        </w:rPr>
      </w:pPr>
      <w:r w:rsidRPr="005D7B2D">
        <w:rPr>
          <w:rFonts w:ascii="Times New Roman" w:hAnsi="Times New Roman" w:cs="Times New Roman"/>
          <w:sz w:val="24"/>
          <w:szCs w:val="24"/>
        </w:rPr>
        <w:t>Культурные и дикорастущие растений семейств покрытосеменных и их хозяйственное значение.</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 xml:space="preserve">Изучение лекарственных  растений различных экосистем. </w:t>
      </w:r>
      <w:r w:rsidRPr="005D7B2D">
        <w:rPr>
          <w:rStyle w:val="a7"/>
          <w:rFonts w:ascii="Times New Roman" w:hAnsi="Times New Roman" w:cs="Times New Roman"/>
          <w:b w:val="0"/>
          <w:sz w:val="24"/>
          <w:szCs w:val="24"/>
        </w:rPr>
        <w:t xml:space="preserve"> </w:t>
      </w:r>
      <w:r w:rsidRPr="005D7B2D">
        <w:rPr>
          <w:rFonts w:ascii="Times New Roman" w:hAnsi="Times New Roman" w:cs="Times New Roman"/>
          <w:sz w:val="24"/>
          <w:szCs w:val="24"/>
        </w:rPr>
        <w:t>Изучение культурных растений, имеющих лекарственные свойства.</w:t>
      </w:r>
      <w:r w:rsidRPr="005D7B2D">
        <w:rPr>
          <w:rFonts w:ascii="Times New Roman" w:hAnsi="Times New Roman" w:cs="Times New Roman"/>
          <w:i/>
          <w:sz w:val="24"/>
          <w:szCs w:val="24"/>
        </w:rPr>
        <w:t xml:space="preserve"> </w:t>
      </w:r>
    </w:p>
    <w:p w:rsidR="000C62CC" w:rsidRPr="005D7B2D" w:rsidRDefault="000C62CC" w:rsidP="00B11CEE">
      <w:pPr>
        <w:pStyle w:val="a9"/>
        <w:spacing w:after="0" w:line="240" w:lineRule="auto"/>
        <w:ind w:left="0"/>
        <w:jc w:val="both"/>
        <w:rPr>
          <w:rFonts w:ascii="Times New Roman" w:hAnsi="Times New Roman" w:cs="Times New Roman"/>
          <w:sz w:val="24"/>
          <w:szCs w:val="24"/>
        </w:rPr>
      </w:pPr>
    </w:p>
    <w:p w:rsidR="00F5117A" w:rsidRDefault="00F5117A" w:rsidP="00B11CEE">
      <w:pPr>
        <w:spacing w:after="0" w:line="240" w:lineRule="auto"/>
        <w:jc w:val="both"/>
        <w:rPr>
          <w:rFonts w:ascii="Times New Roman" w:eastAsia="Times New Roman" w:hAnsi="Times New Roman" w:cs="Times New Roman"/>
          <w:b/>
          <w:sz w:val="24"/>
          <w:szCs w:val="24"/>
          <w:lang w:eastAsia="ru-RU"/>
        </w:rPr>
      </w:pPr>
      <w:r w:rsidRPr="005D7B2D">
        <w:rPr>
          <w:rFonts w:ascii="Times New Roman" w:eastAsia="Times New Roman" w:hAnsi="Times New Roman" w:cs="Times New Roman"/>
          <w:b/>
          <w:bCs/>
          <w:sz w:val="24"/>
          <w:szCs w:val="24"/>
          <w:lang w:eastAsia="ru-RU"/>
        </w:rPr>
        <w:t xml:space="preserve">Раздел II. Строение растений </w:t>
      </w:r>
      <w:r w:rsidRPr="005D7B2D">
        <w:rPr>
          <w:rFonts w:ascii="Times New Roman" w:eastAsia="Times New Roman" w:hAnsi="Times New Roman" w:cs="Times New Roman"/>
          <w:b/>
          <w:sz w:val="24"/>
          <w:szCs w:val="24"/>
          <w:lang w:eastAsia="ru-RU"/>
        </w:rPr>
        <w:t xml:space="preserve">(9 часов) </w:t>
      </w:r>
    </w:p>
    <w:p w:rsidR="000C62CC" w:rsidRPr="005D7B2D" w:rsidRDefault="000C62CC" w:rsidP="00B11CEE">
      <w:pPr>
        <w:spacing w:after="0" w:line="240" w:lineRule="auto"/>
        <w:jc w:val="both"/>
        <w:rPr>
          <w:rFonts w:ascii="Times New Roman" w:eastAsia="Times New Roman" w:hAnsi="Times New Roman" w:cs="Times New Roman"/>
          <w:b/>
          <w:sz w:val="24"/>
          <w:szCs w:val="24"/>
          <w:lang w:eastAsia="ru-RU"/>
        </w:rPr>
      </w:pPr>
    </w:p>
    <w:p w:rsidR="000C62AD" w:rsidRPr="005D7B2D" w:rsidRDefault="00F5117A" w:rsidP="00B11CEE">
      <w:pPr>
        <w:spacing w:after="0" w:line="240" w:lineRule="auto"/>
        <w:jc w:val="both"/>
        <w:rPr>
          <w:rFonts w:ascii="Times New Roman" w:hAnsi="Times New Roman" w:cs="Times New Roman"/>
          <w:sz w:val="24"/>
          <w:szCs w:val="24"/>
        </w:rPr>
      </w:pPr>
      <w:r w:rsidRPr="005D7B2D">
        <w:rPr>
          <w:rFonts w:ascii="Times New Roman" w:hAnsi="Times New Roman" w:cs="Times New Roman"/>
          <w:sz w:val="24"/>
          <w:szCs w:val="24"/>
        </w:rPr>
        <w:t xml:space="preserve">Отличительные признаки растений. Высшие и низшие растения. </w:t>
      </w:r>
      <w:r w:rsidR="000C62AD" w:rsidRPr="005D7B2D">
        <w:rPr>
          <w:rFonts w:ascii="Times New Roman" w:hAnsi="Times New Roman" w:cs="Times New Roman"/>
          <w:sz w:val="24"/>
          <w:szCs w:val="24"/>
        </w:rPr>
        <w:t>Ткани.</w:t>
      </w:r>
    </w:p>
    <w:p w:rsidR="00F5117A" w:rsidRDefault="00F5117A" w:rsidP="00B11CEE">
      <w:pPr>
        <w:pStyle w:val="a9"/>
        <w:spacing w:after="0" w:line="240" w:lineRule="auto"/>
        <w:ind w:left="0"/>
        <w:jc w:val="both"/>
        <w:rPr>
          <w:rFonts w:ascii="Times New Roman" w:hAnsi="Times New Roman" w:cs="Times New Roman"/>
          <w:sz w:val="24"/>
          <w:szCs w:val="24"/>
        </w:rPr>
      </w:pPr>
      <w:r w:rsidRPr="005D7B2D">
        <w:rPr>
          <w:rFonts w:ascii="Times New Roman" w:hAnsi="Times New Roman" w:cs="Times New Roman"/>
          <w:sz w:val="24"/>
          <w:szCs w:val="24"/>
        </w:rPr>
        <w:t>Корень: развитие корня из зародышевого корешка, виды корней, типы корневых систем. Внешнее и внутреннее строение корня  в связи  сего функциями. Видоизменение корня.</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Стебель. Понятие о побеге, значение стебля. Внутренне строения древесного стебля в связи  с его функциями. Образование годичных колец. Видоизменение побегов: корневище, клубень, луковица, их строение и хозяйственное значение. Внешнее строение листа. Жилкование. Листья простые и сложные, листорасположение. Особенности внутреннего строения листа  в связи с его функциями.</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Значение листьев  в жизни растений. Дыхание листьев. Фотосинтез. Испарение воды листьями. Листопад. Строение цветка и их разновидностей, однодомные и двудомные растения, типы соцветий.</w:t>
      </w:r>
      <w:r w:rsidRPr="005D7B2D">
        <w:rPr>
          <w:rFonts w:ascii="Times New Roman" w:hAnsi="Times New Roman" w:cs="Times New Roman"/>
          <w:i/>
          <w:sz w:val="24"/>
          <w:szCs w:val="24"/>
        </w:rPr>
        <w:t xml:space="preserve"> </w:t>
      </w:r>
      <w:r w:rsidRPr="005D7B2D">
        <w:rPr>
          <w:rFonts w:ascii="Times New Roman" w:hAnsi="Times New Roman" w:cs="Times New Roman"/>
          <w:sz w:val="24"/>
          <w:szCs w:val="24"/>
        </w:rPr>
        <w:t>Образование плодов, распространение плодов и семян, классификация плодов.</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 xml:space="preserve">Растения – хищники и растения – паразиты, основные представители этих видов растения. </w:t>
      </w:r>
    </w:p>
    <w:p w:rsidR="000C62CC" w:rsidRPr="005D7B2D" w:rsidRDefault="000C62CC" w:rsidP="00B11CEE">
      <w:pPr>
        <w:pStyle w:val="a9"/>
        <w:spacing w:after="0" w:line="240" w:lineRule="auto"/>
        <w:ind w:left="0"/>
        <w:jc w:val="both"/>
        <w:rPr>
          <w:rFonts w:ascii="Times New Roman" w:hAnsi="Times New Roman" w:cs="Times New Roman"/>
          <w:sz w:val="24"/>
          <w:szCs w:val="24"/>
        </w:rPr>
      </w:pPr>
    </w:p>
    <w:p w:rsidR="00B11CEE" w:rsidRPr="005D7B2D" w:rsidRDefault="00B11CEE" w:rsidP="00B11CEE">
      <w:pPr>
        <w:spacing w:after="0" w:line="240" w:lineRule="auto"/>
        <w:jc w:val="both"/>
        <w:rPr>
          <w:rFonts w:ascii="Times New Roman" w:eastAsia="Times New Roman" w:hAnsi="Times New Roman" w:cs="Times New Roman"/>
          <w:b/>
          <w:bCs/>
          <w:sz w:val="24"/>
          <w:szCs w:val="24"/>
          <w:lang w:eastAsia="ru-RU"/>
        </w:rPr>
      </w:pPr>
    </w:p>
    <w:p w:rsidR="00F5117A" w:rsidRDefault="00F5117A" w:rsidP="00B11CEE">
      <w:pPr>
        <w:spacing w:after="0" w:line="240" w:lineRule="auto"/>
        <w:jc w:val="both"/>
        <w:rPr>
          <w:rFonts w:ascii="Times New Roman" w:eastAsia="Times New Roman" w:hAnsi="Times New Roman" w:cs="Times New Roman"/>
          <w:b/>
          <w:sz w:val="24"/>
          <w:szCs w:val="24"/>
          <w:lang w:eastAsia="ru-RU"/>
        </w:rPr>
      </w:pPr>
      <w:r w:rsidRPr="005D7B2D">
        <w:rPr>
          <w:rFonts w:ascii="Times New Roman" w:eastAsia="Times New Roman" w:hAnsi="Times New Roman" w:cs="Times New Roman"/>
          <w:b/>
          <w:bCs/>
          <w:sz w:val="24"/>
          <w:szCs w:val="24"/>
          <w:lang w:eastAsia="ru-RU"/>
        </w:rPr>
        <w:t xml:space="preserve">Раздел III. Размножение растений </w:t>
      </w:r>
      <w:r w:rsidRPr="005D7B2D">
        <w:rPr>
          <w:rFonts w:ascii="Times New Roman" w:eastAsia="Times New Roman" w:hAnsi="Times New Roman" w:cs="Times New Roman"/>
          <w:b/>
          <w:sz w:val="24"/>
          <w:szCs w:val="24"/>
          <w:lang w:eastAsia="ru-RU"/>
        </w:rPr>
        <w:t>(3 часа)</w:t>
      </w:r>
    </w:p>
    <w:p w:rsidR="000C62CC" w:rsidRPr="005D7B2D" w:rsidRDefault="000C62CC" w:rsidP="00B11CEE">
      <w:pPr>
        <w:spacing w:after="0" w:line="240" w:lineRule="auto"/>
        <w:jc w:val="both"/>
        <w:rPr>
          <w:rFonts w:ascii="Times New Roman" w:eastAsia="Times New Roman" w:hAnsi="Times New Roman" w:cs="Times New Roman"/>
          <w:b/>
          <w:sz w:val="24"/>
          <w:szCs w:val="24"/>
          <w:lang w:eastAsia="ru-RU"/>
        </w:rPr>
      </w:pPr>
    </w:p>
    <w:p w:rsidR="00F5117A" w:rsidRPr="005D7B2D" w:rsidRDefault="00F5117A" w:rsidP="00B11CEE">
      <w:pPr>
        <w:spacing w:after="0" w:line="240" w:lineRule="auto"/>
        <w:jc w:val="both"/>
        <w:rPr>
          <w:rFonts w:ascii="Times New Roman" w:hAnsi="Times New Roman" w:cs="Times New Roman"/>
          <w:sz w:val="24"/>
          <w:szCs w:val="24"/>
        </w:rPr>
      </w:pPr>
      <w:r w:rsidRPr="005D7B2D">
        <w:rPr>
          <w:rFonts w:ascii="Times New Roman" w:hAnsi="Times New Roman" w:cs="Times New Roman"/>
          <w:sz w:val="24"/>
          <w:szCs w:val="24"/>
        </w:rPr>
        <w:t xml:space="preserve"> Вегетативные органы растений: побег, корень, лист, деление куста, прививка.</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 xml:space="preserve">Виды опыления, их характеристика, процесс двойного оплодотворения, развитие семян и образование плодов. </w:t>
      </w:r>
    </w:p>
    <w:p w:rsidR="00F5117A" w:rsidRDefault="00F5117A" w:rsidP="00B11CEE">
      <w:pPr>
        <w:pStyle w:val="a9"/>
        <w:spacing w:after="0" w:line="240" w:lineRule="auto"/>
        <w:ind w:left="0"/>
        <w:jc w:val="both"/>
        <w:rPr>
          <w:rFonts w:ascii="Times New Roman" w:hAnsi="Times New Roman" w:cs="Times New Roman"/>
          <w:sz w:val="24"/>
          <w:szCs w:val="24"/>
        </w:rPr>
      </w:pPr>
      <w:r w:rsidRPr="005D7B2D">
        <w:rPr>
          <w:rFonts w:ascii="Times New Roman" w:hAnsi="Times New Roman" w:cs="Times New Roman"/>
          <w:sz w:val="24"/>
          <w:szCs w:val="24"/>
        </w:rPr>
        <w:t>Семя. Строение и состав семени. Значение семени. Условия прорастания, время посева, глубина заделки, роль семени для растения.</w:t>
      </w:r>
    </w:p>
    <w:p w:rsidR="000C62CC" w:rsidRPr="005D7B2D" w:rsidRDefault="000C62CC" w:rsidP="00B11CEE">
      <w:pPr>
        <w:pStyle w:val="a9"/>
        <w:spacing w:after="0" w:line="240" w:lineRule="auto"/>
        <w:ind w:left="0"/>
        <w:jc w:val="both"/>
        <w:rPr>
          <w:rFonts w:ascii="Times New Roman" w:hAnsi="Times New Roman" w:cs="Times New Roman"/>
          <w:sz w:val="24"/>
          <w:szCs w:val="24"/>
        </w:rPr>
      </w:pPr>
    </w:p>
    <w:p w:rsidR="00F5117A" w:rsidRPr="005D7B2D" w:rsidRDefault="00F5117A" w:rsidP="00B11CEE">
      <w:pPr>
        <w:spacing w:after="0" w:line="240" w:lineRule="auto"/>
        <w:jc w:val="both"/>
        <w:rPr>
          <w:rFonts w:ascii="Times New Roman" w:eastAsia="Times New Roman" w:hAnsi="Times New Roman" w:cs="Times New Roman"/>
          <w:b/>
          <w:sz w:val="24"/>
          <w:szCs w:val="24"/>
          <w:lang w:eastAsia="ru-RU"/>
        </w:rPr>
      </w:pPr>
      <w:r w:rsidRPr="005D7B2D">
        <w:rPr>
          <w:rFonts w:ascii="Times New Roman" w:eastAsia="Times New Roman" w:hAnsi="Times New Roman" w:cs="Times New Roman"/>
          <w:b/>
          <w:bCs/>
          <w:sz w:val="24"/>
          <w:szCs w:val="24"/>
          <w:lang w:eastAsia="ru-RU"/>
        </w:rPr>
        <w:t xml:space="preserve">Раздел IV. Человек и растения </w:t>
      </w:r>
      <w:r w:rsidRPr="005D7B2D">
        <w:rPr>
          <w:rFonts w:ascii="Times New Roman" w:eastAsia="Times New Roman" w:hAnsi="Times New Roman" w:cs="Times New Roman"/>
          <w:b/>
          <w:sz w:val="24"/>
          <w:szCs w:val="24"/>
          <w:lang w:eastAsia="ru-RU"/>
        </w:rPr>
        <w:t>(6 часов)</w:t>
      </w:r>
    </w:p>
    <w:p w:rsidR="00F5117A" w:rsidRPr="005D7B2D" w:rsidRDefault="00F5117A" w:rsidP="00B11CEE">
      <w:pPr>
        <w:pStyle w:val="a9"/>
        <w:spacing w:after="0" w:line="240" w:lineRule="auto"/>
        <w:ind w:left="0"/>
        <w:jc w:val="both"/>
        <w:rPr>
          <w:rFonts w:ascii="Times New Roman" w:hAnsi="Times New Roman" w:cs="Times New Roman"/>
          <w:sz w:val="24"/>
          <w:szCs w:val="24"/>
        </w:rPr>
      </w:pPr>
      <w:r w:rsidRPr="005D7B2D">
        <w:rPr>
          <w:rFonts w:ascii="Times New Roman" w:hAnsi="Times New Roman" w:cs="Times New Roman"/>
          <w:sz w:val="24"/>
          <w:szCs w:val="24"/>
        </w:rPr>
        <w:t>Использование ресурсов флоры. Влияние человека на растения. Использование растительного сырья, роль растений в природе, влияние биотических факторов на жизнедеятельность растений.</w:t>
      </w:r>
      <w:r w:rsidR="005D7B2D">
        <w:rPr>
          <w:rFonts w:ascii="Times New Roman" w:hAnsi="Times New Roman" w:cs="Times New Roman"/>
          <w:sz w:val="24"/>
          <w:szCs w:val="24"/>
        </w:rPr>
        <w:t xml:space="preserve"> </w:t>
      </w:r>
      <w:r w:rsidRPr="005D7B2D">
        <w:rPr>
          <w:rFonts w:ascii="Times New Roman" w:hAnsi="Times New Roman" w:cs="Times New Roman"/>
          <w:sz w:val="24"/>
          <w:szCs w:val="24"/>
        </w:rPr>
        <w:t xml:space="preserve">Фитоценоз и его </w:t>
      </w:r>
      <w:proofErr w:type="spellStart"/>
      <w:r w:rsidRPr="005D7B2D">
        <w:rPr>
          <w:rFonts w:ascii="Times New Roman" w:hAnsi="Times New Roman" w:cs="Times New Roman"/>
          <w:sz w:val="24"/>
          <w:szCs w:val="24"/>
        </w:rPr>
        <w:t>ярусность</w:t>
      </w:r>
      <w:proofErr w:type="spellEnd"/>
      <w:r w:rsidRPr="005D7B2D">
        <w:rPr>
          <w:rFonts w:ascii="Times New Roman" w:hAnsi="Times New Roman" w:cs="Times New Roman"/>
          <w:sz w:val="24"/>
          <w:szCs w:val="24"/>
        </w:rPr>
        <w:t>; понятие о растительности и флоре: смена фитоценоза.</w:t>
      </w:r>
    </w:p>
    <w:p w:rsidR="00B11CEE" w:rsidRPr="005D7B2D" w:rsidRDefault="00B11CEE" w:rsidP="00515E8E">
      <w:pPr>
        <w:spacing w:after="0" w:line="240" w:lineRule="auto"/>
        <w:ind w:firstLine="709"/>
        <w:jc w:val="both"/>
        <w:rPr>
          <w:rFonts w:ascii="Times New Roman" w:eastAsia="Calibri" w:hAnsi="Times New Roman" w:cs="Times New Roman"/>
          <w:b/>
          <w:sz w:val="24"/>
          <w:szCs w:val="24"/>
        </w:rPr>
      </w:pPr>
    </w:p>
    <w:p w:rsidR="005D7B2D" w:rsidRDefault="005D7B2D" w:rsidP="00515E8E">
      <w:pPr>
        <w:spacing w:after="0" w:line="240" w:lineRule="auto"/>
        <w:ind w:firstLine="709"/>
        <w:jc w:val="both"/>
        <w:rPr>
          <w:rFonts w:ascii="Times New Roman" w:eastAsia="Calibri" w:hAnsi="Times New Roman" w:cs="Times New Roman"/>
          <w:b/>
          <w:sz w:val="24"/>
          <w:szCs w:val="24"/>
        </w:rPr>
      </w:pPr>
    </w:p>
    <w:p w:rsidR="00F5117A" w:rsidRPr="005D7B2D" w:rsidRDefault="00B11CEE" w:rsidP="00515E8E">
      <w:pPr>
        <w:spacing w:after="0" w:line="240" w:lineRule="auto"/>
        <w:ind w:firstLine="709"/>
        <w:jc w:val="both"/>
        <w:rPr>
          <w:rFonts w:ascii="Times New Roman" w:eastAsia="Calibri" w:hAnsi="Times New Roman" w:cs="Times New Roman"/>
          <w:b/>
          <w:i/>
          <w:sz w:val="24"/>
          <w:szCs w:val="24"/>
        </w:rPr>
      </w:pPr>
      <w:r w:rsidRPr="005D7B2D">
        <w:rPr>
          <w:rFonts w:ascii="Times New Roman" w:eastAsia="Calibri" w:hAnsi="Times New Roman" w:cs="Times New Roman"/>
          <w:b/>
          <w:sz w:val="24"/>
          <w:szCs w:val="24"/>
        </w:rPr>
        <w:t>4</w:t>
      </w:r>
      <w:r w:rsidR="00F5117A" w:rsidRPr="005D7B2D">
        <w:rPr>
          <w:rFonts w:ascii="Times New Roman" w:eastAsia="Calibri" w:hAnsi="Times New Roman" w:cs="Times New Roman"/>
          <w:b/>
          <w:i/>
          <w:sz w:val="24"/>
          <w:szCs w:val="24"/>
        </w:rPr>
        <w:t xml:space="preserve">. Требования к уровню знаний и умений, полученных в результате обучения. </w:t>
      </w:r>
    </w:p>
    <w:p w:rsidR="00F5117A" w:rsidRPr="005D7B2D" w:rsidRDefault="00F5117A" w:rsidP="00515E8E">
      <w:pPr>
        <w:spacing w:after="0" w:line="240" w:lineRule="auto"/>
        <w:ind w:firstLine="709"/>
        <w:jc w:val="both"/>
        <w:rPr>
          <w:rFonts w:ascii="Times New Roman" w:eastAsia="Calibri" w:hAnsi="Times New Roman" w:cs="Times New Roman"/>
          <w:b/>
          <w:sz w:val="24"/>
          <w:szCs w:val="24"/>
        </w:rPr>
      </w:pPr>
      <w:r w:rsidRPr="005D7B2D">
        <w:rPr>
          <w:rFonts w:ascii="Times New Roman" w:eastAsia="Calibri" w:hAnsi="Times New Roman" w:cs="Times New Roman"/>
          <w:b/>
          <w:sz w:val="24"/>
          <w:szCs w:val="24"/>
        </w:rPr>
        <w:t>По окончании курса учащиеся должны:</w:t>
      </w:r>
    </w:p>
    <w:p w:rsidR="00F5117A" w:rsidRPr="005D7B2D" w:rsidRDefault="00F5117A" w:rsidP="00515E8E">
      <w:pPr>
        <w:spacing w:after="0" w:line="240" w:lineRule="auto"/>
        <w:ind w:firstLine="709"/>
        <w:jc w:val="both"/>
        <w:rPr>
          <w:rFonts w:ascii="Times New Roman" w:eastAsia="Calibri" w:hAnsi="Times New Roman" w:cs="Times New Roman"/>
          <w:b/>
          <w:sz w:val="24"/>
          <w:szCs w:val="24"/>
        </w:rPr>
      </w:pPr>
      <w:r w:rsidRPr="005D7B2D">
        <w:rPr>
          <w:rFonts w:ascii="Times New Roman" w:eastAsia="Calibri" w:hAnsi="Times New Roman" w:cs="Times New Roman"/>
          <w:b/>
          <w:sz w:val="24"/>
          <w:szCs w:val="24"/>
        </w:rPr>
        <w:t xml:space="preserve">Знать: </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r w:rsidRPr="005D7B2D">
        <w:rPr>
          <w:rFonts w:ascii="Times New Roman" w:eastAsia="Calibri" w:hAnsi="Times New Roman" w:cs="Times New Roman"/>
          <w:sz w:val="24"/>
          <w:szCs w:val="24"/>
        </w:rPr>
        <w:t xml:space="preserve">- Особенности (описывать) основных уровней организации живой природы; отделов растений, лишайников и грибов как особых организмов, занимающих промежуточное положение между животными и растениями в системе органического мира. </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Calibri" w:hAnsi="Times New Roman" w:cs="Times New Roman"/>
          <w:sz w:val="24"/>
          <w:szCs w:val="24"/>
        </w:rPr>
        <w:t xml:space="preserve"> </w:t>
      </w:r>
      <w:r w:rsidRPr="005D7B2D">
        <w:rPr>
          <w:rFonts w:ascii="Times New Roman" w:eastAsia="Times New Roman" w:hAnsi="Times New Roman" w:cs="Times New Roman"/>
          <w:sz w:val="24"/>
          <w:szCs w:val="24"/>
          <w:lang w:eastAsia="ru-RU"/>
        </w:rPr>
        <w:t xml:space="preserve">- группы растений: водоросли, мхи, папоротники, хвойные, цветковые, их отличительные признаки; </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органы растений;</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-способы размножения растений,</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условия прорастания семян и роста растений,</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значение растений в природе и жизни человека,</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r w:rsidRPr="005D7B2D">
        <w:rPr>
          <w:rFonts w:ascii="Times New Roman" w:eastAsia="Calibri" w:hAnsi="Times New Roman" w:cs="Times New Roman"/>
          <w:sz w:val="24"/>
          <w:szCs w:val="24"/>
        </w:rPr>
        <w:t>- растения, занесенные  в Красную книгу респу</w:t>
      </w:r>
      <w:r w:rsidR="00F44ABF" w:rsidRPr="005D7B2D">
        <w:rPr>
          <w:rFonts w:ascii="Times New Roman" w:eastAsia="Calibri" w:hAnsi="Times New Roman" w:cs="Times New Roman"/>
          <w:sz w:val="24"/>
          <w:szCs w:val="24"/>
        </w:rPr>
        <w:t>блики Татарстан</w:t>
      </w:r>
      <w:r w:rsidRPr="005D7B2D">
        <w:rPr>
          <w:rFonts w:ascii="Times New Roman" w:eastAsia="Calibri" w:hAnsi="Times New Roman" w:cs="Times New Roman"/>
          <w:sz w:val="24"/>
          <w:szCs w:val="24"/>
        </w:rPr>
        <w:t>.</w:t>
      </w:r>
    </w:p>
    <w:p w:rsidR="00F5117A" w:rsidRPr="005D7B2D" w:rsidRDefault="00F5117A" w:rsidP="00F44ABF">
      <w:pPr>
        <w:spacing w:after="0" w:line="240" w:lineRule="auto"/>
        <w:rPr>
          <w:rFonts w:ascii="Times New Roman" w:eastAsia="Calibri" w:hAnsi="Times New Roman" w:cs="Times New Roman"/>
          <w:b/>
          <w:sz w:val="24"/>
          <w:szCs w:val="24"/>
        </w:rPr>
      </w:pPr>
      <w:r w:rsidRPr="005D7B2D">
        <w:rPr>
          <w:rFonts w:ascii="Times New Roman" w:eastAsia="Calibri" w:hAnsi="Times New Roman" w:cs="Times New Roman"/>
          <w:b/>
          <w:sz w:val="24"/>
          <w:szCs w:val="24"/>
        </w:rPr>
        <w:t xml:space="preserve">Уметь: </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r w:rsidRPr="005D7B2D">
        <w:rPr>
          <w:rFonts w:ascii="Times New Roman" w:eastAsia="Calibri" w:hAnsi="Times New Roman" w:cs="Times New Roman"/>
          <w:sz w:val="24"/>
          <w:szCs w:val="24"/>
        </w:rPr>
        <w:t xml:space="preserve">- Сравнивать (распознавать, узнавать, определять) строение клеток автотрофов и гетеротрофов, прокариот и эукариот; способы размножения растений, грибов и бактерий. </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r w:rsidRPr="005D7B2D">
        <w:rPr>
          <w:rFonts w:ascii="Times New Roman" w:eastAsia="Calibri" w:hAnsi="Times New Roman" w:cs="Times New Roman"/>
          <w:sz w:val="24"/>
          <w:szCs w:val="24"/>
        </w:rPr>
        <w:t xml:space="preserve">- Обосновывать (объяснять, сопоставлять, делать выводы) значение организмов для эволюции экосистем и биосферы в целом, роль растений в </w:t>
      </w:r>
      <w:proofErr w:type="spellStart"/>
      <w:r w:rsidRPr="005D7B2D">
        <w:rPr>
          <w:rFonts w:ascii="Times New Roman" w:eastAsia="Calibri" w:hAnsi="Times New Roman" w:cs="Times New Roman"/>
          <w:sz w:val="24"/>
          <w:szCs w:val="24"/>
        </w:rPr>
        <w:t>курговороте</w:t>
      </w:r>
      <w:proofErr w:type="spellEnd"/>
      <w:r w:rsidRPr="005D7B2D">
        <w:rPr>
          <w:rFonts w:ascii="Times New Roman" w:eastAsia="Calibri" w:hAnsi="Times New Roman" w:cs="Times New Roman"/>
          <w:sz w:val="24"/>
          <w:szCs w:val="24"/>
        </w:rPr>
        <w:t xml:space="preserve"> веществ и энергии в биосфере.    </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r w:rsidRPr="005D7B2D">
        <w:rPr>
          <w:rFonts w:ascii="Times New Roman" w:eastAsia="Calibri" w:hAnsi="Times New Roman" w:cs="Times New Roman"/>
          <w:sz w:val="24"/>
          <w:szCs w:val="24"/>
        </w:rPr>
        <w:t xml:space="preserve">- Применять знания по биологии: для оценки состояния окружающей среды; о движущих силах эволюции; объяснения процессов возникновения приспособлений и образования новых видов; исторического развития органического мира; решении задач биологических задач. </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proofErr w:type="gramStart"/>
      <w:r w:rsidRPr="005D7B2D">
        <w:rPr>
          <w:rFonts w:ascii="Times New Roman" w:eastAsia="Calibri" w:hAnsi="Times New Roman" w:cs="Times New Roman"/>
          <w:sz w:val="24"/>
          <w:szCs w:val="24"/>
        </w:rPr>
        <w:t>- Овладеть умениями пользоваться предметным и именным указателями  при работе с научной литературой; составлять развёрнутый план – тезисы текста, конспектировать текст, готовить рефераты; составлять схемы, таблицы на основе работы с текстом.</w:t>
      </w:r>
      <w:proofErr w:type="gramEnd"/>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 - различать наиболее распр</w:t>
      </w:r>
      <w:r w:rsidR="00F44ABF" w:rsidRPr="005D7B2D">
        <w:rPr>
          <w:rFonts w:ascii="Times New Roman" w:eastAsia="Times New Roman" w:hAnsi="Times New Roman" w:cs="Times New Roman"/>
          <w:sz w:val="24"/>
          <w:szCs w:val="24"/>
          <w:lang w:eastAsia="ru-RU"/>
        </w:rPr>
        <w:t>остранённые в республике Татарстан</w:t>
      </w:r>
      <w:r w:rsidRPr="005D7B2D">
        <w:rPr>
          <w:rFonts w:ascii="Times New Roman" w:eastAsia="Times New Roman" w:hAnsi="Times New Roman" w:cs="Times New Roman"/>
          <w:sz w:val="24"/>
          <w:szCs w:val="24"/>
          <w:lang w:eastAsia="ru-RU"/>
        </w:rPr>
        <w:t xml:space="preserve"> растения;</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устно описывать растения;</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пропагандировать знания об охране природы;</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выполнять правила поведения в природе;</w:t>
      </w:r>
    </w:p>
    <w:p w:rsidR="00F5117A"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ухаживать за комнатными, овощными и цветочно-декоративными растениями;</w:t>
      </w:r>
    </w:p>
    <w:p w:rsidR="005816D5" w:rsidRPr="005D7B2D" w:rsidRDefault="005816D5" w:rsidP="00515E8E">
      <w:pPr>
        <w:spacing w:after="0" w:line="240" w:lineRule="auto"/>
        <w:rPr>
          <w:rFonts w:ascii="Times New Roman" w:eastAsia="Times New Roman" w:hAnsi="Times New Roman" w:cs="Times New Roman"/>
          <w:b/>
          <w:bCs/>
          <w:sz w:val="24"/>
          <w:szCs w:val="24"/>
          <w:lang w:eastAsia="ru-RU"/>
        </w:rPr>
      </w:pPr>
    </w:p>
    <w:p w:rsidR="00F5117A" w:rsidRPr="005D7B2D" w:rsidRDefault="00F5117A" w:rsidP="00515E8E">
      <w:pPr>
        <w:spacing w:after="0" w:line="240" w:lineRule="auto"/>
        <w:ind w:firstLine="709"/>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Ожидаемые результаты.</w:t>
      </w:r>
    </w:p>
    <w:p w:rsidR="00F44ABF" w:rsidRPr="005D7B2D" w:rsidRDefault="00F5117A" w:rsidP="00515E8E">
      <w:pPr>
        <w:spacing w:after="0" w:line="240" w:lineRule="auto"/>
        <w:ind w:firstLine="709"/>
        <w:jc w:val="both"/>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Успешная самореализация школьников в изучении биологии, знание строения растения и его органов, желание наблюдать природу, повышение экологической грамотности. Умение наблюдать, прогнозировать результат работы. </w:t>
      </w:r>
    </w:p>
    <w:p w:rsidR="00F5117A" w:rsidRPr="005D7B2D" w:rsidRDefault="00F44ABF" w:rsidP="00515E8E">
      <w:pPr>
        <w:spacing w:after="0" w:line="240" w:lineRule="auto"/>
        <w:ind w:firstLine="709"/>
        <w:jc w:val="both"/>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Уче</w:t>
      </w:r>
      <w:r w:rsidR="00F5117A" w:rsidRPr="005D7B2D">
        <w:rPr>
          <w:rFonts w:ascii="Times New Roman" w:eastAsia="Times New Roman" w:hAnsi="Times New Roman" w:cs="Times New Roman"/>
          <w:b/>
          <w:bCs/>
          <w:sz w:val="24"/>
          <w:szCs w:val="24"/>
          <w:lang w:eastAsia="ru-RU"/>
        </w:rPr>
        <w:t xml:space="preserve">ник научиться: </w:t>
      </w:r>
    </w:p>
    <w:p w:rsidR="00F5117A" w:rsidRPr="005D7B2D" w:rsidRDefault="00F5117A" w:rsidP="00515E8E">
      <w:pPr>
        <w:pStyle w:val="af1"/>
        <w:tabs>
          <w:tab w:val="left" w:pos="650"/>
        </w:tabs>
        <w:spacing w:line="240" w:lineRule="auto"/>
        <w:ind w:firstLine="709"/>
        <w:jc w:val="both"/>
        <w:rPr>
          <w:szCs w:val="24"/>
        </w:rPr>
      </w:pPr>
      <w:r w:rsidRPr="005D7B2D">
        <w:rPr>
          <w:szCs w:val="24"/>
        </w:rPr>
        <w:t>•применять методы биологической науки для изучения клеток и организмов: проводить наблюдения за растительными организмами, ставить несложные биологические эксперименты и объяснять их результаты, описывать биологические объекты и процессы;</w:t>
      </w:r>
    </w:p>
    <w:p w:rsidR="00F5117A" w:rsidRPr="005D7B2D" w:rsidRDefault="00F5117A" w:rsidP="00515E8E">
      <w:pPr>
        <w:pStyle w:val="af1"/>
        <w:tabs>
          <w:tab w:val="left" w:pos="664"/>
        </w:tabs>
        <w:spacing w:line="240" w:lineRule="auto"/>
        <w:ind w:firstLine="709"/>
        <w:jc w:val="both"/>
        <w:rPr>
          <w:szCs w:val="24"/>
        </w:rPr>
      </w:pPr>
      <w:r w:rsidRPr="005D7B2D">
        <w:rPr>
          <w:szCs w:val="24"/>
        </w:rPr>
        <w:t>•использовать составляющие исследовательской и проектной деятельности по изучению растительных организмов (приводить доказательства, классифицировать, сравнивать, выявлять взаимосвязи);</w:t>
      </w:r>
    </w:p>
    <w:p w:rsidR="00F5117A" w:rsidRPr="005D7B2D" w:rsidRDefault="00F5117A" w:rsidP="00515E8E">
      <w:pPr>
        <w:pStyle w:val="af1"/>
        <w:tabs>
          <w:tab w:val="left" w:pos="1084"/>
        </w:tabs>
        <w:spacing w:line="240" w:lineRule="auto"/>
        <w:ind w:firstLine="709"/>
        <w:jc w:val="both"/>
        <w:rPr>
          <w:szCs w:val="24"/>
        </w:rPr>
      </w:pPr>
      <w:r w:rsidRPr="005D7B2D">
        <w:rPr>
          <w:szCs w:val="24"/>
        </w:rPr>
        <w:lastRenderedPageBreak/>
        <w:t>•ориентироваться в системе познавательных ценностей: оценивать информацию о растительных  организмах, получаемую из разных источников; последствия деятельности человека в природе.</w:t>
      </w:r>
    </w:p>
    <w:p w:rsidR="00F5117A" w:rsidRPr="005D7B2D" w:rsidRDefault="00F44ABF" w:rsidP="00515E8E">
      <w:pPr>
        <w:pStyle w:val="141"/>
        <w:shd w:val="clear" w:color="auto" w:fill="auto"/>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Ученик</w:t>
      </w:r>
      <w:r w:rsidR="00F5117A" w:rsidRPr="005D7B2D">
        <w:rPr>
          <w:rFonts w:ascii="Times New Roman" w:eastAsia="Calibri" w:hAnsi="Times New Roman" w:cs="Times New Roman"/>
          <w:sz w:val="24"/>
          <w:szCs w:val="24"/>
        </w:rPr>
        <w:t xml:space="preserve"> получит возможность научиться:</w:t>
      </w:r>
    </w:p>
    <w:p w:rsidR="00F5117A" w:rsidRPr="005D7B2D" w:rsidRDefault="00F5117A" w:rsidP="00515E8E">
      <w:pPr>
        <w:pStyle w:val="141"/>
        <w:shd w:val="clear" w:color="auto" w:fill="auto"/>
        <w:tabs>
          <w:tab w:val="left" w:pos="1079"/>
        </w:tabs>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•соблюдать правила работы в кабинете биологии,</w:t>
      </w:r>
      <w:r w:rsidRPr="005D7B2D">
        <w:rPr>
          <w:rStyle w:val="142"/>
          <w:rFonts w:ascii="Times New Roman" w:eastAsia="Calibri" w:hAnsi="Times New Roman" w:cs="Times New Roman"/>
          <w:sz w:val="24"/>
          <w:szCs w:val="24"/>
        </w:rPr>
        <w:t xml:space="preserve"> </w:t>
      </w:r>
      <w:r w:rsidRPr="005D7B2D">
        <w:rPr>
          <w:rFonts w:ascii="Times New Roman" w:eastAsia="Calibri" w:hAnsi="Times New Roman" w:cs="Times New Roman"/>
          <w:sz w:val="24"/>
          <w:szCs w:val="24"/>
        </w:rPr>
        <w:t>с биологическими приборами и инструментами;</w:t>
      </w:r>
    </w:p>
    <w:p w:rsidR="00F5117A" w:rsidRPr="005D7B2D" w:rsidRDefault="00F5117A" w:rsidP="00515E8E">
      <w:pPr>
        <w:pStyle w:val="141"/>
        <w:shd w:val="clear" w:color="auto" w:fill="auto"/>
        <w:tabs>
          <w:tab w:val="left" w:pos="1084"/>
        </w:tabs>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•выделять эстетические достоинства объектов живой</w:t>
      </w:r>
      <w:r w:rsidRPr="005D7B2D">
        <w:rPr>
          <w:rStyle w:val="142"/>
          <w:rFonts w:ascii="Times New Roman" w:eastAsia="Calibri" w:hAnsi="Times New Roman" w:cs="Times New Roman"/>
          <w:sz w:val="24"/>
          <w:szCs w:val="24"/>
        </w:rPr>
        <w:t xml:space="preserve"> </w:t>
      </w:r>
      <w:r w:rsidRPr="005D7B2D">
        <w:rPr>
          <w:rFonts w:ascii="Times New Roman" w:eastAsia="Calibri" w:hAnsi="Times New Roman" w:cs="Times New Roman"/>
          <w:sz w:val="24"/>
          <w:szCs w:val="24"/>
        </w:rPr>
        <w:t>природы;</w:t>
      </w:r>
    </w:p>
    <w:p w:rsidR="00F5117A" w:rsidRPr="005D7B2D" w:rsidRDefault="00F5117A" w:rsidP="00515E8E">
      <w:pPr>
        <w:pStyle w:val="141"/>
        <w:shd w:val="clear" w:color="auto" w:fill="auto"/>
        <w:tabs>
          <w:tab w:val="left" w:pos="1079"/>
        </w:tabs>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•осознанно соблюдать основные принципы и правила</w:t>
      </w:r>
      <w:r w:rsidRPr="005D7B2D">
        <w:rPr>
          <w:rStyle w:val="142"/>
          <w:rFonts w:ascii="Times New Roman" w:eastAsia="Calibri" w:hAnsi="Times New Roman" w:cs="Times New Roman"/>
          <w:sz w:val="24"/>
          <w:szCs w:val="24"/>
        </w:rPr>
        <w:t xml:space="preserve"> </w:t>
      </w:r>
      <w:r w:rsidRPr="005D7B2D">
        <w:rPr>
          <w:rFonts w:ascii="Times New Roman" w:eastAsia="Calibri" w:hAnsi="Times New Roman" w:cs="Times New Roman"/>
          <w:sz w:val="24"/>
          <w:szCs w:val="24"/>
        </w:rPr>
        <w:t>отношения к живой природе;</w:t>
      </w:r>
    </w:p>
    <w:p w:rsidR="00F5117A" w:rsidRPr="005D7B2D" w:rsidRDefault="00F5117A" w:rsidP="00515E8E">
      <w:pPr>
        <w:pStyle w:val="141"/>
        <w:shd w:val="clear" w:color="auto" w:fill="auto"/>
        <w:tabs>
          <w:tab w:val="left" w:pos="1084"/>
        </w:tabs>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•ориентироваться в системе моральных норм и ценностей по отношению к объектам живой природы (признание</w:t>
      </w:r>
      <w:r w:rsidRPr="005D7B2D">
        <w:rPr>
          <w:rStyle w:val="142"/>
          <w:rFonts w:ascii="Times New Roman" w:eastAsia="Calibri" w:hAnsi="Times New Roman" w:cs="Times New Roman"/>
          <w:sz w:val="24"/>
          <w:szCs w:val="24"/>
        </w:rPr>
        <w:t xml:space="preserve"> </w:t>
      </w:r>
      <w:r w:rsidRPr="005D7B2D">
        <w:rPr>
          <w:rFonts w:ascii="Times New Roman" w:eastAsia="Calibri" w:hAnsi="Times New Roman" w:cs="Times New Roman"/>
          <w:sz w:val="24"/>
          <w:szCs w:val="24"/>
        </w:rPr>
        <w:t>высокой ценности жизни во всех её проявлениях, экологическое сознание, эмоционально-ценностное отношение к объектам живой природы);</w:t>
      </w:r>
    </w:p>
    <w:p w:rsidR="00F5117A" w:rsidRPr="005D7B2D" w:rsidRDefault="00F5117A" w:rsidP="00515E8E">
      <w:pPr>
        <w:pStyle w:val="141"/>
        <w:shd w:val="clear" w:color="auto" w:fill="auto"/>
        <w:tabs>
          <w:tab w:val="left" w:pos="1074"/>
        </w:tabs>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•находить информацию о растениях в научно-популярной литературе, биологических словарях</w:t>
      </w:r>
      <w:r w:rsidRPr="005D7B2D">
        <w:rPr>
          <w:rStyle w:val="142"/>
          <w:rFonts w:ascii="Times New Roman" w:eastAsia="Calibri" w:hAnsi="Times New Roman" w:cs="Times New Roman"/>
          <w:sz w:val="24"/>
          <w:szCs w:val="24"/>
        </w:rPr>
        <w:t xml:space="preserve"> </w:t>
      </w:r>
      <w:r w:rsidRPr="005D7B2D">
        <w:rPr>
          <w:rFonts w:ascii="Times New Roman" w:eastAsia="Calibri" w:hAnsi="Times New Roman" w:cs="Times New Roman"/>
          <w:sz w:val="24"/>
          <w:szCs w:val="24"/>
        </w:rPr>
        <w:t>и справочниках, анализировать, оценивать её и переводить</w:t>
      </w:r>
      <w:r w:rsidRPr="005D7B2D">
        <w:rPr>
          <w:rStyle w:val="142"/>
          <w:rFonts w:ascii="Times New Roman" w:eastAsia="Calibri" w:hAnsi="Times New Roman" w:cs="Times New Roman"/>
          <w:sz w:val="24"/>
          <w:szCs w:val="24"/>
        </w:rPr>
        <w:t xml:space="preserve"> </w:t>
      </w:r>
      <w:r w:rsidRPr="005D7B2D">
        <w:rPr>
          <w:rFonts w:ascii="Times New Roman" w:eastAsia="Calibri" w:hAnsi="Times New Roman" w:cs="Times New Roman"/>
          <w:sz w:val="24"/>
          <w:szCs w:val="24"/>
        </w:rPr>
        <w:t>из одной формы в другую;</w:t>
      </w:r>
    </w:p>
    <w:p w:rsidR="00F5117A" w:rsidRPr="005D7B2D" w:rsidRDefault="00F5117A" w:rsidP="00515E8E">
      <w:pPr>
        <w:pStyle w:val="141"/>
        <w:shd w:val="clear" w:color="auto" w:fill="auto"/>
        <w:tabs>
          <w:tab w:val="left" w:pos="1084"/>
        </w:tabs>
        <w:spacing w:line="240" w:lineRule="auto"/>
        <w:ind w:firstLine="709"/>
        <w:rPr>
          <w:rFonts w:ascii="Times New Roman" w:eastAsia="Calibri" w:hAnsi="Times New Roman" w:cs="Times New Roman"/>
          <w:sz w:val="24"/>
          <w:szCs w:val="24"/>
        </w:rPr>
      </w:pPr>
      <w:r w:rsidRPr="005D7B2D">
        <w:rPr>
          <w:rFonts w:ascii="Times New Roman" w:eastAsia="Calibri" w:hAnsi="Times New Roman" w:cs="Times New Roman"/>
          <w:sz w:val="24"/>
          <w:szCs w:val="24"/>
        </w:rPr>
        <w:t>•выбирать целевые и смысловые установки в своих действиях и поступках по отношению к живой природе.</w:t>
      </w:r>
    </w:p>
    <w:p w:rsidR="00F5117A" w:rsidRPr="005D7B2D" w:rsidRDefault="00F5117A" w:rsidP="00515E8E">
      <w:pPr>
        <w:spacing w:after="0" w:line="240" w:lineRule="auto"/>
        <w:ind w:firstLine="709"/>
        <w:jc w:val="both"/>
        <w:rPr>
          <w:rFonts w:ascii="Times New Roman" w:eastAsia="Calibri" w:hAnsi="Times New Roman" w:cs="Times New Roman"/>
          <w:sz w:val="24"/>
          <w:szCs w:val="24"/>
        </w:rPr>
      </w:pPr>
      <w:r w:rsidRPr="005D7B2D">
        <w:rPr>
          <w:rFonts w:ascii="Times New Roman" w:eastAsia="Calibri" w:hAnsi="Times New Roman" w:cs="Times New Roman"/>
          <w:b/>
          <w:bCs/>
          <w:sz w:val="24"/>
          <w:szCs w:val="24"/>
        </w:rPr>
        <w:t xml:space="preserve">Планируемый итоговый продукт: </w:t>
      </w:r>
      <w:r w:rsidRPr="005D7B2D">
        <w:rPr>
          <w:rFonts w:ascii="Times New Roman" w:eastAsia="Calibri" w:hAnsi="Times New Roman" w:cs="Times New Roman"/>
          <w:bCs/>
          <w:sz w:val="24"/>
          <w:szCs w:val="24"/>
        </w:rPr>
        <w:t xml:space="preserve">воспитание современного ученика, который обладает достаточными знаниями, умениями и навыками для того, чтобы изучать, охранять природу родного края, пропагандировать природоохранные меры среди сверстников.  </w:t>
      </w:r>
    </w:p>
    <w:p w:rsidR="00F5117A" w:rsidRPr="005D7B2D" w:rsidRDefault="00F5117A" w:rsidP="00515E8E">
      <w:pPr>
        <w:spacing w:after="0" w:line="240" w:lineRule="auto"/>
        <w:ind w:firstLine="709"/>
        <w:jc w:val="both"/>
        <w:rPr>
          <w:rFonts w:ascii="Times New Roman" w:eastAsia="Calibri" w:hAnsi="Times New Roman" w:cs="Times New Roman"/>
          <w:b/>
          <w:sz w:val="24"/>
          <w:szCs w:val="24"/>
        </w:rPr>
      </w:pPr>
      <w:r w:rsidRPr="005D7B2D">
        <w:rPr>
          <w:rFonts w:ascii="Times New Roman" w:eastAsia="Calibri" w:hAnsi="Times New Roman" w:cs="Times New Roman"/>
          <w:b/>
          <w:sz w:val="24"/>
          <w:szCs w:val="24"/>
        </w:rPr>
        <w:br w:type="page"/>
      </w:r>
    </w:p>
    <w:p w:rsidR="00F5117A" w:rsidRPr="005D7B2D" w:rsidRDefault="00F5117A" w:rsidP="00515E8E">
      <w:pPr>
        <w:spacing w:after="0" w:line="240" w:lineRule="auto"/>
        <w:ind w:firstLine="709"/>
        <w:outlineLvl w:val="2"/>
        <w:rPr>
          <w:rFonts w:ascii="Times New Roman" w:eastAsia="Times New Roman" w:hAnsi="Times New Roman" w:cs="Times New Roman"/>
          <w:b/>
          <w:bCs/>
          <w:i/>
          <w:sz w:val="24"/>
          <w:szCs w:val="24"/>
          <w:lang w:eastAsia="ru-RU"/>
        </w:rPr>
      </w:pPr>
      <w:r w:rsidRPr="005D7B2D">
        <w:rPr>
          <w:rFonts w:ascii="Times New Roman" w:eastAsia="Times New Roman" w:hAnsi="Times New Roman" w:cs="Times New Roman"/>
          <w:b/>
          <w:bCs/>
          <w:sz w:val="24"/>
          <w:szCs w:val="24"/>
          <w:lang w:eastAsia="ru-RU"/>
        </w:rPr>
        <w:lastRenderedPageBreak/>
        <w:t xml:space="preserve">3.3. </w:t>
      </w:r>
      <w:r w:rsidRPr="005D7B2D">
        <w:rPr>
          <w:rFonts w:ascii="Times New Roman" w:eastAsia="Times New Roman" w:hAnsi="Times New Roman" w:cs="Times New Roman"/>
          <w:b/>
          <w:bCs/>
          <w:i/>
          <w:sz w:val="24"/>
          <w:szCs w:val="24"/>
          <w:lang w:eastAsia="ru-RU"/>
        </w:rPr>
        <w:t>Список рекомендуемой литературы.</w:t>
      </w:r>
    </w:p>
    <w:p w:rsidR="00F5117A" w:rsidRPr="005D7B2D" w:rsidRDefault="00F5117A" w:rsidP="00515E8E">
      <w:pPr>
        <w:spacing w:after="0" w:line="240" w:lineRule="auto"/>
        <w:ind w:firstLine="709"/>
        <w:outlineLvl w:val="2"/>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Литература для учителя:</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«Биология: Справочные материалы» (Учебное пособие для учащихся) Д. И. </w:t>
      </w:r>
      <w:proofErr w:type="spellStart"/>
      <w:r w:rsidRPr="005D7B2D">
        <w:rPr>
          <w:rFonts w:ascii="Times New Roman" w:eastAsia="Times New Roman" w:hAnsi="Times New Roman" w:cs="Times New Roman"/>
          <w:sz w:val="24"/>
          <w:szCs w:val="24"/>
          <w:lang w:eastAsia="ru-RU"/>
        </w:rPr>
        <w:t>Трайтак</w:t>
      </w:r>
      <w:proofErr w:type="spellEnd"/>
      <w:r w:rsidRPr="005D7B2D">
        <w:rPr>
          <w:rFonts w:ascii="Times New Roman" w:eastAsia="Times New Roman" w:hAnsi="Times New Roman" w:cs="Times New Roman"/>
          <w:sz w:val="24"/>
          <w:szCs w:val="24"/>
          <w:lang w:eastAsia="ru-RU"/>
        </w:rPr>
        <w:t xml:space="preserve">, Н.И. </w:t>
      </w:r>
      <w:proofErr w:type="spellStart"/>
      <w:r w:rsidRPr="005D7B2D">
        <w:rPr>
          <w:rFonts w:ascii="Times New Roman" w:eastAsia="Times New Roman" w:hAnsi="Times New Roman" w:cs="Times New Roman"/>
          <w:sz w:val="24"/>
          <w:szCs w:val="24"/>
          <w:lang w:eastAsia="ru-RU"/>
        </w:rPr>
        <w:t>Клинковская</w:t>
      </w:r>
      <w:proofErr w:type="spellEnd"/>
      <w:r w:rsidRPr="005D7B2D">
        <w:rPr>
          <w:rFonts w:ascii="Times New Roman" w:eastAsia="Times New Roman" w:hAnsi="Times New Roman" w:cs="Times New Roman"/>
          <w:sz w:val="24"/>
          <w:szCs w:val="24"/>
          <w:lang w:eastAsia="ru-RU"/>
        </w:rPr>
        <w:t xml:space="preserve">, В.А. </w:t>
      </w:r>
      <w:proofErr w:type="spellStart"/>
      <w:r w:rsidRPr="005D7B2D">
        <w:rPr>
          <w:rFonts w:ascii="Times New Roman" w:eastAsia="Times New Roman" w:hAnsi="Times New Roman" w:cs="Times New Roman"/>
          <w:sz w:val="24"/>
          <w:szCs w:val="24"/>
          <w:lang w:eastAsia="ru-RU"/>
        </w:rPr>
        <w:t>Карьенов</w:t>
      </w:r>
      <w:proofErr w:type="spellEnd"/>
      <w:r w:rsidRPr="005D7B2D">
        <w:rPr>
          <w:rFonts w:ascii="Times New Roman" w:eastAsia="Times New Roman" w:hAnsi="Times New Roman" w:cs="Times New Roman"/>
          <w:sz w:val="24"/>
          <w:szCs w:val="24"/>
          <w:lang w:eastAsia="ru-RU"/>
        </w:rPr>
        <w:t xml:space="preserve">, С. И. Балуев; Под редакцией Д. И. </w:t>
      </w:r>
      <w:proofErr w:type="spellStart"/>
      <w:r w:rsidRPr="005D7B2D">
        <w:rPr>
          <w:rFonts w:ascii="Times New Roman" w:eastAsia="Times New Roman" w:hAnsi="Times New Roman" w:cs="Times New Roman"/>
          <w:sz w:val="24"/>
          <w:szCs w:val="24"/>
          <w:lang w:eastAsia="ru-RU"/>
        </w:rPr>
        <w:t>Трайтака</w:t>
      </w:r>
      <w:proofErr w:type="spellEnd"/>
      <w:r w:rsidRPr="005D7B2D">
        <w:rPr>
          <w:rFonts w:ascii="Times New Roman" w:eastAsia="Times New Roman" w:hAnsi="Times New Roman" w:cs="Times New Roman"/>
          <w:sz w:val="24"/>
          <w:szCs w:val="24"/>
          <w:lang w:eastAsia="ru-RU"/>
        </w:rPr>
        <w:t>. М. «Просвещение» 1983. – 106 с. Ил.</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Биология: Пособие для </w:t>
      </w:r>
      <w:proofErr w:type="gramStart"/>
      <w:r w:rsidRPr="005D7B2D">
        <w:rPr>
          <w:rFonts w:ascii="Times New Roman" w:eastAsia="Times New Roman" w:hAnsi="Times New Roman" w:cs="Times New Roman"/>
          <w:sz w:val="24"/>
          <w:szCs w:val="24"/>
          <w:lang w:eastAsia="ru-RU"/>
        </w:rPr>
        <w:t>поступающих</w:t>
      </w:r>
      <w:proofErr w:type="gramEnd"/>
      <w:r w:rsidRPr="005D7B2D">
        <w:rPr>
          <w:rFonts w:ascii="Times New Roman" w:eastAsia="Times New Roman" w:hAnsi="Times New Roman" w:cs="Times New Roman"/>
          <w:sz w:val="24"/>
          <w:szCs w:val="24"/>
          <w:lang w:eastAsia="ru-RU"/>
        </w:rPr>
        <w:t xml:space="preserve">   в вузы:  в 2т. Т.2 – 2-е изд., </w:t>
      </w:r>
      <w:proofErr w:type="spellStart"/>
      <w:r w:rsidRPr="005D7B2D">
        <w:rPr>
          <w:rFonts w:ascii="Times New Roman" w:eastAsia="Times New Roman" w:hAnsi="Times New Roman" w:cs="Times New Roman"/>
          <w:sz w:val="24"/>
          <w:szCs w:val="24"/>
          <w:lang w:eastAsia="ru-RU"/>
        </w:rPr>
        <w:t>испр</w:t>
      </w:r>
      <w:proofErr w:type="spellEnd"/>
      <w:r w:rsidRPr="005D7B2D">
        <w:rPr>
          <w:rFonts w:ascii="Times New Roman" w:eastAsia="Times New Roman" w:hAnsi="Times New Roman" w:cs="Times New Roman"/>
          <w:sz w:val="24"/>
          <w:szCs w:val="24"/>
          <w:lang w:eastAsia="ru-RU"/>
        </w:rPr>
        <w:t xml:space="preserve">. И доп. – М.: РИА «Новая волна»: Издатель </w:t>
      </w:r>
      <w:proofErr w:type="spellStart"/>
      <w:r w:rsidRPr="005D7B2D">
        <w:rPr>
          <w:rFonts w:ascii="Times New Roman" w:eastAsia="Times New Roman" w:hAnsi="Times New Roman" w:cs="Times New Roman"/>
          <w:sz w:val="24"/>
          <w:szCs w:val="24"/>
          <w:lang w:eastAsia="ru-RU"/>
        </w:rPr>
        <w:t>Умеренков</w:t>
      </w:r>
      <w:proofErr w:type="spellEnd"/>
      <w:r w:rsidRPr="005D7B2D">
        <w:rPr>
          <w:rFonts w:ascii="Times New Roman" w:eastAsia="Times New Roman" w:hAnsi="Times New Roman" w:cs="Times New Roman"/>
          <w:sz w:val="24"/>
          <w:szCs w:val="24"/>
          <w:lang w:eastAsia="ru-RU"/>
        </w:rPr>
        <w:t>, 2011. – 448с.</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Биология   в таблицах, схемах и рисунках / Р.Г. Заяц и др. – Ростов н/Д: Феникс, 2010. – 396с. – (ЕГЭ для абитуриентов и школьников)</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Бутромеева</w:t>
      </w:r>
      <w:proofErr w:type="spellEnd"/>
      <w:r w:rsidRPr="005D7B2D">
        <w:rPr>
          <w:rFonts w:ascii="Times New Roman" w:eastAsia="Times New Roman" w:hAnsi="Times New Roman" w:cs="Times New Roman"/>
          <w:sz w:val="24"/>
          <w:szCs w:val="24"/>
          <w:lang w:eastAsia="ru-RU"/>
        </w:rPr>
        <w:t xml:space="preserve"> В.П., </w:t>
      </w:r>
      <w:proofErr w:type="spellStart"/>
      <w:r w:rsidRPr="005D7B2D">
        <w:rPr>
          <w:rFonts w:ascii="Times New Roman" w:eastAsia="Times New Roman" w:hAnsi="Times New Roman" w:cs="Times New Roman"/>
          <w:sz w:val="24"/>
          <w:szCs w:val="24"/>
          <w:lang w:eastAsia="ru-RU"/>
        </w:rPr>
        <w:t>Бутромеева</w:t>
      </w:r>
      <w:proofErr w:type="spellEnd"/>
      <w:r w:rsidRPr="005D7B2D">
        <w:rPr>
          <w:rFonts w:ascii="Times New Roman" w:eastAsia="Times New Roman" w:hAnsi="Times New Roman" w:cs="Times New Roman"/>
          <w:sz w:val="24"/>
          <w:szCs w:val="24"/>
          <w:lang w:eastAsia="ru-RU"/>
        </w:rPr>
        <w:t xml:space="preserve"> В.В. Русский травник. – М.: ОЛМА Медиа Групп. – 2011. – 303с.</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Верзилин «Путешествие с домашними растениями»</w:t>
      </w:r>
      <w:proofErr w:type="gramStart"/>
      <w:r w:rsidRPr="005D7B2D">
        <w:rPr>
          <w:rFonts w:ascii="Times New Roman" w:eastAsia="Times New Roman" w:hAnsi="Times New Roman" w:cs="Times New Roman"/>
          <w:sz w:val="24"/>
          <w:szCs w:val="24"/>
          <w:lang w:eastAsia="ru-RU"/>
        </w:rPr>
        <w:t>.</w:t>
      </w:r>
      <w:proofErr w:type="gramEnd"/>
      <w:r w:rsidRPr="005D7B2D">
        <w:rPr>
          <w:rFonts w:ascii="Times New Roman" w:eastAsia="Times New Roman" w:hAnsi="Times New Roman" w:cs="Times New Roman"/>
          <w:sz w:val="24"/>
          <w:szCs w:val="24"/>
          <w:lang w:eastAsia="ru-RU"/>
        </w:rPr>
        <w:t xml:space="preserve"> – </w:t>
      </w:r>
      <w:proofErr w:type="gramStart"/>
      <w:r w:rsidRPr="005D7B2D">
        <w:rPr>
          <w:rFonts w:ascii="Times New Roman" w:eastAsia="Times New Roman" w:hAnsi="Times New Roman" w:cs="Times New Roman"/>
          <w:sz w:val="24"/>
          <w:szCs w:val="24"/>
          <w:lang w:eastAsia="ru-RU"/>
        </w:rPr>
        <w:t>э</w:t>
      </w:r>
      <w:proofErr w:type="gramEnd"/>
      <w:r w:rsidRPr="005D7B2D">
        <w:rPr>
          <w:rFonts w:ascii="Times New Roman" w:eastAsia="Times New Roman" w:hAnsi="Times New Roman" w:cs="Times New Roman"/>
          <w:sz w:val="24"/>
          <w:szCs w:val="24"/>
          <w:lang w:eastAsia="ru-RU"/>
        </w:rPr>
        <w:t>лектронный вариант.</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Долгачёва</w:t>
      </w:r>
      <w:proofErr w:type="spellEnd"/>
      <w:r w:rsidRPr="005D7B2D">
        <w:rPr>
          <w:rFonts w:ascii="Times New Roman" w:eastAsia="Times New Roman" w:hAnsi="Times New Roman" w:cs="Times New Roman"/>
          <w:sz w:val="24"/>
          <w:szCs w:val="24"/>
          <w:lang w:eastAsia="ru-RU"/>
        </w:rPr>
        <w:t xml:space="preserve"> В.С. Ботаника: Учеб. Пособие для студ. – М.: Изд. Центр «Академия» - 2003. – 416 с.</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Жуковский П. М. «Ботаника», 4-е издание переработанное и дополненное. </w:t>
      </w:r>
      <w:proofErr w:type="spellStart"/>
      <w:proofErr w:type="gramStart"/>
      <w:r w:rsidRPr="005D7B2D">
        <w:rPr>
          <w:rFonts w:ascii="Times New Roman" w:eastAsia="Times New Roman" w:hAnsi="Times New Roman" w:cs="Times New Roman"/>
          <w:sz w:val="24"/>
          <w:szCs w:val="24"/>
          <w:lang w:eastAsia="ru-RU"/>
        </w:rPr>
        <w:t>Изд</w:t>
      </w:r>
      <w:proofErr w:type="spellEnd"/>
      <w:proofErr w:type="gramEnd"/>
      <w:r w:rsidRPr="005D7B2D">
        <w:rPr>
          <w:rFonts w:ascii="Times New Roman" w:eastAsia="Times New Roman" w:hAnsi="Times New Roman" w:cs="Times New Roman"/>
          <w:sz w:val="24"/>
          <w:szCs w:val="24"/>
          <w:lang w:eastAsia="ru-RU"/>
        </w:rPr>
        <w:t xml:space="preserve"> – во «Высшая школа», М. – 1964. – 664с.</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Журнал «Биология» - Изд</w:t>
      </w:r>
      <w:proofErr w:type="gramStart"/>
      <w:r w:rsidRPr="005D7B2D">
        <w:rPr>
          <w:rFonts w:ascii="Times New Roman" w:eastAsia="Times New Roman" w:hAnsi="Times New Roman" w:cs="Times New Roman"/>
          <w:sz w:val="24"/>
          <w:szCs w:val="24"/>
          <w:lang w:eastAsia="ru-RU"/>
        </w:rPr>
        <w:t>.д</w:t>
      </w:r>
      <w:proofErr w:type="gramEnd"/>
      <w:r w:rsidRPr="005D7B2D">
        <w:rPr>
          <w:rFonts w:ascii="Times New Roman" w:eastAsia="Times New Roman" w:hAnsi="Times New Roman" w:cs="Times New Roman"/>
          <w:sz w:val="24"/>
          <w:szCs w:val="24"/>
          <w:lang w:eastAsia="ru-RU"/>
        </w:rPr>
        <w:t>ом «Первое сентября».</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Ирмаилов</w:t>
      </w:r>
      <w:proofErr w:type="spellEnd"/>
      <w:r w:rsidRPr="005D7B2D">
        <w:rPr>
          <w:rFonts w:ascii="Times New Roman" w:eastAsia="Times New Roman" w:hAnsi="Times New Roman" w:cs="Times New Roman"/>
          <w:sz w:val="24"/>
          <w:szCs w:val="24"/>
          <w:lang w:eastAsia="ru-RU"/>
        </w:rPr>
        <w:t xml:space="preserve"> И. В., В. Е. </w:t>
      </w:r>
      <w:proofErr w:type="spellStart"/>
      <w:r w:rsidRPr="005D7B2D">
        <w:rPr>
          <w:rFonts w:ascii="Times New Roman" w:eastAsia="Times New Roman" w:hAnsi="Times New Roman" w:cs="Times New Roman"/>
          <w:sz w:val="24"/>
          <w:szCs w:val="24"/>
          <w:lang w:eastAsia="ru-RU"/>
        </w:rPr>
        <w:t>Михмен</w:t>
      </w:r>
      <w:proofErr w:type="spellEnd"/>
      <w:proofErr w:type="gramStart"/>
      <w:r w:rsidRPr="005D7B2D">
        <w:rPr>
          <w:rFonts w:ascii="Times New Roman" w:eastAsia="Times New Roman" w:hAnsi="Times New Roman" w:cs="Times New Roman"/>
          <w:sz w:val="24"/>
          <w:szCs w:val="24"/>
          <w:lang w:eastAsia="ru-RU"/>
        </w:rPr>
        <w:t xml:space="preserve"> ,</w:t>
      </w:r>
      <w:proofErr w:type="gramEnd"/>
      <w:r w:rsidRPr="005D7B2D">
        <w:rPr>
          <w:rFonts w:ascii="Times New Roman" w:eastAsia="Times New Roman" w:hAnsi="Times New Roman" w:cs="Times New Roman"/>
          <w:sz w:val="24"/>
          <w:szCs w:val="24"/>
          <w:lang w:eastAsia="ru-RU"/>
        </w:rPr>
        <w:t xml:space="preserve"> Э. В. </w:t>
      </w:r>
      <w:proofErr w:type="spellStart"/>
      <w:r w:rsidRPr="005D7B2D">
        <w:rPr>
          <w:rFonts w:ascii="Times New Roman" w:eastAsia="Times New Roman" w:hAnsi="Times New Roman" w:cs="Times New Roman"/>
          <w:sz w:val="24"/>
          <w:szCs w:val="24"/>
          <w:lang w:eastAsia="ru-RU"/>
        </w:rPr>
        <w:t>Шашков</w:t>
      </w:r>
      <w:proofErr w:type="spellEnd"/>
      <w:r w:rsidRPr="005D7B2D">
        <w:rPr>
          <w:rFonts w:ascii="Times New Roman" w:eastAsia="Times New Roman" w:hAnsi="Times New Roman" w:cs="Times New Roman"/>
          <w:sz w:val="24"/>
          <w:szCs w:val="24"/>
          <w:lang w:eastAsia="ru-RU"/>
        </w:rPr>
        <w:t xml:space="preserve">, Л. С. </w:t>
      </w:r>
      <w:proofErr w:type="spellStart"/>
      <w:r w:rsidRPr="005D7B2D">
        <w:rPr>
          <w:rFonts w:ascii="Times New Roman" w:eastAsia="Times New Roman" w:hAnsi="Times New Roman" w:cs="Times New Roman"/>
          <w:sz w:val="24"/>
          <w:szCs w:val="24"/>
          <w:lang w:eastAsia="ru-RU"/>
        </w:rPr>
        <w:t>Шубкина</w:t>
      </w:r>
      <w:proofErr w:type="spellEnd"/>
      <w:r w:rsidRPr="005D7B2D">
        <w:rPr>
          <w:rFonts w:ascii="Times New Roman" w:eastAsia="Times New Roman" w:hAnsi="Times New Roman" w:cs="Times New Roman"/>
          <w:sz w:val="24"/>
          <w:szCs w:val="24"/>
          <w:lang w:eastAsia="ru-RU"/>
        </w:rPr>
        <w:t>. «Биология. Экскурсии» (Книга для учителя) М. «Просвещение» 1983 г. 224 с., ил.+1</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Каменский А.А. Основы биологии. Полный курс общеобразовательной средней школы. – 2 –е издание, стереотип. – М.: Изд-во «Экзамен», 2007. – 448с.</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Кириленко А.А Биология. 9-й класс. Тематические тесты для подготовки  к ГИА – 9: учебно – методическое пособие. – 2-е изд. – Ростов н</w:t>
      </w:r>
      <w:proofErr w:type="gramStart"/>
      <w:r w:rsidRPr="005D7B2D">
        <w:rPr>
          <w:rFonts w:ascii="Times New Roman" w:eastAsia="Times New Roman" w:hAnsi="Times New Roman" w:cs="Times New Roman"/>
          <w:sz w:val="24"/>
          <w:szCs w:val="24"/>
          <w:lang w:eastAsia="ru-RU"/>
        </w:rPr>
        <w:t>/Д</w:t>
      </w:r>
      <w:proofErr w:type="gramEnd"/>
      <w:r w:rsidRPr="005D7B2D">
        <w:rPr>
          <w:rFonts w:ascii="Times New Roman" w:eastAsia="Times New Roman" w:hAnsi="Times New Roman" w:cs="Times New Roman"/>
          <w:sz w:val="24"/>
          <w:szCs w:val="24"/>
          <w:lang w:eastAsia="ru-RU"/>
        </w:rPr>
        <w:t>: Легион, 2011. – 262с. – (ГИА - 9)</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Контрольно – измерительные материалы. Биология: 6 класс</w:t>
      </w:r>
      <w:proofErr w:type="gramStart"/>
      <w:r w:rsidRPr="005D7B2D">
        <w:rPr>
          <w:rFonts w:ascii="Times New Roman" w:eastAsia="Times New Roman" w:hAnsi="Times New Roman" w:cs="Times New Roman"/>
          <w:sz w:val="24"/>
          <w:szCs w:val="24"/>
          <w:lang w:eastAsia="ru-RU"/>
        </w:rPr>
        <w:t xml:space="preserve"> / С</w:t>
      </w:r>
      <w:proofErr w:type="gramEnd"/>
      <w:r w:rsidRPr="005D7B2D">
        <w:rPr>
          <w:rFonts w:ascii="Times New Roman" w:eastAsia="Times New Roman" w:hAnsi="Times New Roman" w:cs="Times New Roman"/>
          <w:sz w:val="24"/>
          <w:szCs w:val="24"/>
          <w:lang w:eastAsia="ru-RU"/>
        </w:rPr>
        <w:t>ост. С.Н. Березина. – М.: ВАКО, 2012. – 112 с.</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Кузнецова В. И.. «Уроки ботаники» (Пособие для учителя) М. «Просвещение» 1985. – 173 с., ил. +2</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Петров В. В.. «Лес и его жизнь» (Книга для учителя) М. «Просвещение» 1986 г. 159 с., ил.</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Петров В. В.. «Растительный мир нашей Родины» (Книга для учителя) М. «Просвещение» 1991г., 205 с +2</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Рохлов</w:t>
      </w:r>
      <w:proofErr w:type="spellEnd"/>
      <w:r w:rsidRPr="005D7B2D">
        <w:rPr>
          <w:rFonts w:ascii="Times New Roman" w:eastAsia="Times New Roman" w:hAnsi="Times New Roman" w:cs="Times New Roman"/>
          <w:sz w:val="24"/>
          <w:szCs w:val="24"/>
          <w:lang w:eastAsia="ru-RU"/>
        </w:rPr>
        <w:t xml:space="preserve"> В., Теремов А., </w:t>
      </w:r>
      <w:proofErr w:type="spellStart"/>
      <w:r w:rsidRPr="005D7B2D">
        <w:rPr>
          <w:rFonts w:ascii="Times New Roman" w:eastAsia="Times New Roman" w:hAnsi="Times New Roman" w:cs="Times New Roman"/>
          <w:sz w:val="24"/>
          <w:szCs w:val="24"/>
          <w:lang w:eastAsia="ru-RU"/>
        </w:rPr>
        <w:t>Пестрова</w:t>
      </w:r>
      <w:proofErr w:type="spellEnd"/>
      <w:r w:rsidRPr="005D7B2D">
        <w:rPr>
          <w:rFonts w:ascii="Times New Roman" w:eastAsia="Times New Roman" w:hAnsi="Times New Roman" w:cs="Times New Roman"/>
          <w:sz w:val="24"/>
          <w:szCs w:val="24"/>
          <w:lang w:eastAsia="ru-RU"/>
        </w:rPr>
        <w:t xml:space="preserve"> Р. Серия «Занимательные уроки» «Занимательная ботаника» (Книга для учащихся, учителей и родителей) М. «</w:t>
      </w:r>
      <w:proofErr w:type="spellStart"/>
      <w:r w:rsidRPr="005D7B2D">
        <w:rPr>
          <w:rFonts w:ascii="Times New Roman" w:eastAsia="Times New Roman" w:hAnsi="Times New Roman" w:cs="Times New Roman"/>
          <w:sz w:val="24"/>
          <w:szCs w:val="24"/>
          <w:lang w:eastAsia="ru-RU"/>
        </w:rPr>
        <w:t>Аст</w:t>
      </w:r>
      <w:proofErr w:type="spellEnd"/>
      <w:r w:rsidRPr="005D7B2D">
        <w:rPr>
          <w:rFonts w:ascii="Times New Roman" w:eastAsia="Times New Roman" w:hAnsi="Times New Roman" w:cs="Times New Roman"/>
          <w:sz w:val="24"/>
          <w:szCs w:val="24"/>
          <w:lang w:eastAsia="ru-RU"/>
        </w:rPr>
        <w:t xml:space="preserve"> – пресс» 1999г., 430 с +2</w:t>
      </w:r>
    </w:p>
    <w:p w:rsidR="00F5117A" w:rsidRPr="005D7B2D" w:rsidRDefault="00F5117A" w:rsidP="00515E8E">
      <w:pPr>
        <w:numPr>
          <w:ilvl w:val="0"/>
          <w:numId w:val="4"/>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Фёдорова В. Н., Н. И. Шапошников и др.; «Методическое обучение ботанике» Под общей редакцией Н.В. Падалко, В. Н. Фёдоровой. – 3-е издание, переработка. М. «Просвещение» 1982. – 351 с. Ил.</w:t>
      </w:r>
    </w:p>
    <w:p w:rsidR="00F5117A" w:rsidRPr="005D7B2D" w:rsidRDefault="00F5117A" w:rsidP="00515E8E">
      <w:pPr>
        <w:spacing w:after="0" w:line="240" w:lineRule="auto"/>
        <w:ind w:firstLine="709"/>
        <w:rPr>
          <w:rFonts w:ascii="Times New Roman" w:eastAsia="Times New Roman" w:hAnsi="Times New Roman" w:cs="Times New Roman"/>
          <w:sz w:val="24"/>
          <w:szCs w:val="24"/>
          <w:lang w:eastAsia="ru-RU"/>
        </w:rPr>
      </w:pPr>
    </w:p>
    <w:p w:rsidR="00F5117A" w:rsidRPr="005D7B2D" w:rsidRDefault="00F5117A" w:rsidP="00515E8E">
      <w:pPr>
        <w:spacing w:after="0" w:line="240" w:lineRule="auto"/>
        <w:ind w:left="720" w:firstLine="709"/>
        <w:rPr>
          <w:rFonts w:ascii="Times New Roman" w:eastAsia="Times New Roman" w:hAnsi="Times New Roman" w:cs="Times New Roman"/>
          <w:sz w:val="24"/>
          <w:szCs w:val="24"/>
          <w:lang w:eastAsia="ru-RU"/>
        </w:rPr>
      </w:pPr>
    </w:p>
    <w:p w:rsidR="00F5117A" w:rsidRPr="005D7B2D" w:rsidRDefault="00F5117A" w:rsidP="00515E8E">
      <w:pPr>
        <w:spacing w:after="0" w:line="240" w:lineRule="auto"/>
        <w:ind w:firstLine="709"/>
        <w:outlineLvl w:val="2"/>
        <w:rPr>
          <w:rFonts w:ascii="Times New Roman" w:eastAsia="Times New Roman" w:hAnsi="Times New Roman" w:cs="Times New Roman"/>
          <w:b/>
          <w:bCs/>
          <w:sz w:val="24"/>
          <w:szCs w:val="24"/>
          <w:lang w:eastAsia="ru-RU"/>
        </w:rPr>
      </w:pPr>
      <w:r w:rsidRPr="005D7B2D">
        <w:rPr>
          <w:rFonts w:ascii="Times New Roman" w:eastAsia="Times New Roman" w:hAnsi="Times New Roman" w:cs="Times New Roman"/>
          <w:b/>
          <w:bCs/>
          <w:sz w:val="24"/>
          <w:szCs w:val="24"/>
          <w:lang w:eastAsia="ru-RU"/>
        </w:rPr>
        <w:t>Литература для учащихся:</w:t>
      </w:r>
    </w:p>
    <w:p w:rsidR="00F5117A" w:rsidRPr="005D7B2D" w:rsidRDefault="00F5117A" w:rsidP="00515E8E">
      <w:pPr>
        <w:pStyle w:val="a9"/>
        <w:numPr>
          <w:ilvl w:val="1"/>
          <w:numId w:val="22"/>
        </w:numPr>
        <w:tabs>
          <w:tab w:val="clear" w:pos="1440"/>
          <w:tab w:val="num" w:pos="709"/>
        </w:tabs>
        <w:spacing w:after="0" w:line="240" w:lineRule="auto"/>
        <w:ind w:left="709"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«Биология: Справочные материалы» (Учебное пособие для учащихся) Д. И. </w:t>
      </w:r>
      <w:proofErr w:type="spellStart"/>
      <w:r w:rsidRPr="005D7B2D">
        <w:rPr>
          <w:rFonts w:ascii="Times New Roman" w:eastAsia="Times New Roman" w:hAnsi="Times New Roman" w:cs="Times New Roman"/>
          <w:sz w:val="24"/>
          <w:szCs w:val="24"/>
          <w:lang w:eastAsia="ru-RU"/>
        </w:rPr>
        <w:t>Трайтак</w:t>
      </w:r>
      <w:proofErr w:type="spellEnd"/>
      <w:r w:rsidRPr="005D7B2D">
        <w:rPr>
          <w:rFonts w:ascii="Times New Roman" w:eastAsia="Times New Roman" w:hAnsi="Times New Roman" w:cs="Times New Roman"/>
          <w:sz w:val="24"/>
          <w:szCs w:val="24"/>
          <w:lang w:eastAsia="ru-RU"/>
        </w:rPr>
        <w:t xml:space="preserve">, Н.И. </w:t>
      </w:r>
      <w:proofErr w:type="spellStart"/>
      <w:r w:rsidRPr="005D7B2D">
        <w:rPr>
          <w:rFonts w:ascii="Times New Roman" w:eastAsia="Times New Roman" w:hAnsi="Times New Roman" w:cs="Times New Roman"/>
          <w:sz w:val="24"/>
          <w:szCs w:val="24"/>
          <w:lang w:eastAsia="ru-RU"/>
        </w:rPr>
        <w:t>Клинковская</w:t>
      </w:r>
      <w:proofErr w:type="spellEnd"/>
      <w:r w:rsidRPr="005D7B2D">
        <w:rPr>
          <w:rFonts w:ascii="Times New Roman" w:eastAsia="Times New Roman" w:hAnsi="Times New Roman" w:cs="Times New Roman"/>
          <w:sz w:val="24"/>
          <w:szCs w:val="24"/>
          <w:lang w:eastAsia="ru-RU"/>
        </w:rPr>
        <w:t xml:space="preserve">, В.А. </w:t>
      </w:r>
      <w:proofErr w:type="spellStart"/>
      <w:r w:rsidRPr="005D7B2D">
        <w:rPr>
          <w:rFonts w:ascii="Times New Roman" w:eastAsia="Times New Roman" w:hAnsi="Times New Roman" w:cs="Times New Roman"/>
          <w:sz w:val="24"/>
          <w:szCs w:val="24"/>
          <w:lang w:eastAsia="ru-RU"/>
        </w:rPr>
        <w:t>Карьенов</w:t>
      </w:r>
      <w:proofErr w:type="spellEnd"/>
      <w:r w:rsidRPr="005D7B2D">
        <w:rPr>
          <w:rFonts w:ascii="Times New Roman" w:eastAsia="Times New Roman" w:hAnsi="Times New Roman" w:cs="Times New Roman"/>
          <w:sz w:val="24"/>
          <w:szCs w:val="24"/>
          <w:lang w:eastAsia="ru-RU"/>
        </w:rPr>
        <w:t xml:space="preserve">, С. И. Балуев; Под редакцией Д. И. </w:t>
      </w:r>
      <w:proofErr w:type="spellStart"/>
      <w:r w:rsidRPr="005D7B2D">
        <w:rPr>
          <w:rFonts w:ascii="Times New Roman" w:eastAsia="Times New Roman" w:hAnsi="Times New Roman" w:cs="Times New Roman"/>
          <w:sz w:val="24"/>
          <w:szCs w:val="24"/>
          <w:lang w:eastAsia="ru-RU"/>
        </w:rPr>
        <w:t>Трайтака</w:t>
      </w:r>
      <w:proofErr w:type="spellEnd"/>
      <w:r w:rsidRPr="005D7B2D">
        <w:rPr>
          <w:rFonts w:ascii="Times New Roman" w:eastAsia="Times New Roman" w:hAnsi="Times New Roman" w:cs="Times New Roman"/>
          <w:sz w:val="24"/>
          <w:szCs w:val="24"/>
          <w:lang w:eastAsia="ru-RU"/>
        </w:rPr>
        <w:t>. М. «Просвещение» 1983. – 106 с. Ил.</w:t>
      </w:r>
    </w:p>
    <w:p w:rsidR="00F5117A" w:rsidRPr="005D7B2D" w:rsidRDefault="00F5117A" w:rsidP="00515E8E">
      <w:pPr>
        <w:pStyle w:val="a9"/>
        <w:numPr>
          <w:ilvl w:val="0"/>
          <w:numId w:val="22"/>
        </w:numPr>
        <w:spacing w:after="0" w:line="240" w:lineRule="auto"/>
        <w:ind w:left="709"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Биология: Пособие для </w:t>
      </w:r>
      <w:proofErr w:type="gramStart"/>
      <w:r w:rsidRPr="005D7B2D">
        <w:rPr>
          <w:rFonts w:ascii="Times New Roman" w:eastAsia="Times New Roman" w:hAnsi="Times New Roman" w:cs="Times New Roman"/>
          <w:sz w:val="24"/>
          <w:szCs w:val="24"/>
          <w:lang w:eastAsia="ru-RU"/>
        </w:rPr>
        <w:t>поступающих</w:t>
      </w:r>
      <w:proofErr w:type="gramEnd"/>
      <w:r w:rsidRPr="005D7B2D">
        <w:rPr>
          <w:rFonts w:ascii="Times New Roman" w:eastAsia="Times New Roman" w:hAnsi="Times New Roman" w:cs="Times New Roman"/>
          <w:sz w:val="24"/>
          <w:szCs w:val="24"/>
          <w:lang w:eastAsia="ru-RU"/>
        </w:rPr>
        <w:t xml:space="preserve">   в вузы:  в 2т. Т.2 – 2-е изд., </w:t>
      </w:r>
      <w:proofErr w:type="spellStart"/>
      <w:r w:rsidRPr="005D7B2D">
        <w:rPr>
          <w:rFonts w:ascii="Times New Roman" w:eastAsia="Times New Roman" w:hAnsi="Times New Roman" w:cs="Times New Roman"/>
          <w:sz w:val="24"/>
          <w:szCs w:val="24"/>
          <w:lang w:eastAsia="ru-RU"/>
        </w:rPr>
        <w:t>испр</w:t>
      </w:r>
      <w:proofErr w:type="spellEnd"/>
      <w:r w:rsidRPr="005D7B2D">
        <w:rPr>
          <w:rFonts w:ascii="Times New Roman" w:eastAsia="Times New Roman" w:hAnsi="Times New Roman" w:cs="Times New Roman"/>
          <w:sz w:val="24"/>
          <w:szCs w:val="24"/>
          <w:lang w:eastAsia="ru-RU"/>
        </w:rPr>
        <w:t xml:space="preserve">. И доп. – М.: РИА «Новая волна»: Издатель </w:t>
      </w:r>
      <w:proofErr w:type="spellStart"/>
      <w:r w:rsidRPr="005D7B2D">
        <w:rPr>
          <w:rFonts w:ascii="Times New Roman" w:eastAsia="Times New Roman" w:hAnsi="Times New Roman" w:cs="Times New Roman"/>
          <w:sz w:val="24"/>
          <w:szCs w:val="24"/>
          <w:lang w:eastAsia="ru-RU"/>
        </w:rPr>
        <w:t>Умеренков</w:t>
      </w:r>
      <w:proofErr w:type="spellEnd"/>
      <w:r w:rsidRPr="005D7B2D">
        <w:rPr>
          <w:rFonts w:ascii="Times New Roman" w:eastAsia="Times New Roman" w:hAnsi="Times New Roman" w:cs="Times New Roman"/>
          <w:sz w:val="24"/>
          <w:szCs w:val="24"/>
          <w:lang w:eastAsia="ru-RU"/>
        </w:rPr>
        <w:t>, 2011. – 448с.</w:t>
      </w:r>
    </w:p>
    <w:p w:rsidR="00F5117A" w:rsidRPr="005D7B2D" w:rsidRDefault="00F5117A" w:rsidP="00515E8E">
      <w:pPr>
        <w:pStyle w:val="a9"/>
        <w:numPr>
          <w:ilvl w:val="0"/>
          <w:numId w:val="22"/>
        </w:numPr>
        <w:spacing w:after="0" w:line="240" w:lineRule="auto"/>
        <w:ind w:left="709"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Биология   в таблицах, схемах и рисунках / Р.Г. Заяц и др. – Ростов н/Д: Феникс, 2010. – 396с. – (ЕГЭ для абитуриентов и школьников)</w:t>
      </w:r>
    </w:p>
    <w:p w:rsidR="00F5117A" w:rsidRPr="005D7B2D" w:rsidRDefault="00F5117A" w:rsidP="00515E8E">
      <w:pPr>
        <w:pStyle w:val="a9"/>
        <w:numPr>
          <w:ilvl w:val="0"/>
          <w:numId w:val="22"/>
        </w:numPr>
        <w:spacing w:after="0" w:line="240" w:lineRule="auto"/>
        <w:ind w:left="709"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Кириленко А.А Биология. 9-й класс. Тематические тесты для подготовки  к ГИА – 9: учебно – методическое пособие. – 2-е изд. – Ростов н</w:t>
      </w:r>
      <w:proofErr w:type="gramStart"/>
      <w:r w:rsidRPr="005D7B2D">
        <w:rPr>
          <w:rFonts w:ascii="Times New Roman" w:eastAsia="Times New Roman" w:hAnsi="Times New Roman" w:cs="Times New Roman"/>
          <w:sz w:val="24"/>
          <w:szCs w:val="24"/>
          <w:lang w:eastAsia="ru-RU"/>
        </w:rPr>
        <w:t>/Д</w:t>
      </w:r>
      <w:proofErr w:type="gramEnd"/>
      <w:r w:rsidRPr="005D7B2D">
        <w:rPr>
          <w:rFonts w:ascii="Times New Roman" w:eastAsia="Times New Roman" w:hAnsi="Times New Roman" w:cs="Times New Roman"/>
          <w:sz w:val="24"/>
          <w:szCs w:val="24"/>
          <w:lang w:eastAsia="ru-RU"/>
        </w:rPr>
        <w:t>: Легион, 2011. – 262с. – (ГИА - 9)</w:t>
      </w:r>
    </w:p>
    <w:p w:rsidR="00F5117A" w:rsidRPr="005D7B2D" w:rsidRDefault="00F5117A" w:rsidP="00515E8E">
      <w:pPr>
        <w:pStyle w:val="a9"/>
        <w:numPr>
          <w:ilvl w:val="0"/>
          <w:numId w:val="22"/>
        </w:numPr>
        <w:spacing w:after="0" w:line="240" w:lineRule="auto"/>
        <w:ind w:left="709"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lastRenderedPageBreak/>
        <w:t>Контрольно – измерительные материалы. Биология: 6 класс</w:t>
      </w:r>
      <w:proofErr w:type="gramStart"/>
      <w:r w:rsidRPr="005D7B2D">
        <w:rPr>
          <w:rFonts w:ascii="Times New Roman" w:eastAsia="Times New Roman" w:hAnsi="Times New Roman" w:cs="Times New Roman"/>
          <w:sz w:val="24"/>
          <w:szCs w:val="24"/>
          <w:lang w:eastAsia="ru-RU"/>
        </w:rPr>
        <w:t xml:space="preserve"> / С</w:t>
      </w:r>
      <w:proofErr w:type="gramEnd"/>
      <w:r w:rsidRPr="005D7B2D">
        <w:rPr>
          <w:rFonts w:ascii="Times New Roman" w:eastAsia="Times New Roman" w:hAnsi="Times New Roman" w:cs="Times New Roman"/>
          <w:sz w:val="24"/>
          <w:szCs w:val="24"/>
          <w:lang w:eastAsia="ru-RU"/>
        </w:rPr>
        <w:t>ост. С.Н. Березина. – М.: ВАКО, 2012. – 112 с.</w:t>
      </w:r>
    </w:p>
    <w:p w:rsidR="00F5117A" w:rsidRPr="005D7B2D" w:rsidRDefault="00F5117A" w:rsidP="00515E8E">
      <w:pPr>
        <w:pStyle w:val="a9"/>
        <w:numPr>
          <w:ilvl w:val="0"/>
          <w:numId w:val="22"/>
        </w:numPr>
        <w:spacing w:after="0" w:line="240" w:lineRule="auto"/>
        <w:ind w:left="709"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Куашева</w:t>
      </w:r>
      <w:proofErr w:type="spellEnd"/>
      <w:r w:rsidRPr="005D7B2D">
        <w:rPr>
          <w:rFonts w:ascii="Times New Roman" w:eastAsia="Times New Roman" w:hAnsi="Times New Roman" w:cs="Times New Roman"/>
          <w:sz w:val="24"/>
          <w:szCs w:val="24"/>
          <w:lang w:eastAsia="ru-RU"/>
        </w:rPr>
        <w:t xml:space="preserve"> Д. А. Практикум. Рабочая тетрадь и методические указания к практическим занятиям по ботанике (анатомия и морфология растений). – Майкоп: </w:t>
      </w:r>
      <w:proofErr w:type="spellStart"/>
      <w:proofErr w:type="gramStart"/>
      <w:r w:rsidRPr="005D7B2D">
        <w:rPr>
          <w:rFonts w:ascii="Times New Roman" w:eastAsia="Times New Roman" w:hAnsi="Times New Roman" w:cs="Times New Roman"/>
          <w:sz w:val="24"/>
          <w:szCs w:val="24"/>
          <w:lang w:eastAsia="ru-RU"/>
        </w:rPr>
        <w:t>Изд</w:t>
      </w:r>
      <w:proofErr w:type="spellEnd"/>
      <w:proofErr w:type="gramEnd"/>
      <w:r w:rsidRPr="005D7B2D">
        <w:rPr>
          <w:rFonts w:ascii="Times New Roman" w:eastAsia="Times New Roman" w:hAnsi="Times New Roman" w:cs="Times New Roman"/>
          <w:sz w:val="24"/>
          <w:szCs w:val="24"/>
          <w:lang w:eastAsia="ru-RU"/>
        </w:rPr>
        <w:t xml:space="preserve"> – во АГУ, 2001.</w:t>
      </w:r>
    </w:p>
    <w:p w:rsidR="00F5117A" w:rsidRPr="005D7B2D" w:rsidRDefault="00F5117A" w:rsidP="00515E8E">
      <w:pPr>
        <w:numPr>
          <w:ilvl w:val="0"/>
          <w:numId w:val="22"/>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 xml:space="preserve">Лаврова С. Царство флоры. Цветы и деревья  в мифах и легендах. – М.: Белый город. – 2009. – 349с. </w:t>
      </w:r>
    </w:p>
    <w:p w:rsidR="00F5117A" w:rsidRPr="005D7B2D" w:rsidRDefault="00F5117A" w:rsidP="00515E8E">
      <w:pPr>
        <w:pStyle w:val="a9"/>
        <w:numPr>
          <w:ilvl w:val="0"/>
          <w:numId w:val="22"/>
        </w:numPr>
        <w:spacing w:after="0" w:line="240" w:lineRule="auto"/>
        <w:ind w:left="709"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Рохлов</w:t>
      </w:r>
      <w:proofErr w:type="spellEnd"/>
      <w:r w:rsidRPr="005D7B2D">
        <w:rPr>
          <w:rFonts w:ascii="Times New Roman" w:eastAsia="Times New Roman" w:hAnsi="Times New Roman" w:cs="Times New Roman"/>
          <w:sz w:val="24"/>
          <w:szCs w:val="24"/>
          <w:lang w:eastAsia="ru-RU"/>
        </w:rPr>
        <w:t xml:space="preserve"> В., Теремов А., </w:t>
      </w:r>
      <w:proofErr w:type="spellStart"/>
      <w:r w:rsidRPr="005D7B2D">
        <w:rPr>
          <w:rFonts w:ascii="Times New Roman" w:eastAsia="Times New Roman" w:hAnsi="Times New Roman" w:cs="Times New Roman"/>
          <w:sz w:val="24"/>
          <w:szCs w:val="24"/>
          <w:lang w:eastAsia="ru-RU"/>
        </w:rPr>
        <w:t>Пестрова</w:t>
      </w:r>
      <w:proofErr w:type="spellEnd"/>
      <w:r w:rsidRPr="005D7B2D">
        <w:rPr>
          <w:rFonts w:ascii="Times New Roman" w:eastAsia="Times New Roman" w:hAnsi="Times New Roman" w:cs="Times New Roman"/>
          <w:sz w:val="24"/>
          <w:szCs w:val="24"/>
          <w:lang w:eastAsia="ru-RU"/>
        </w:rPr>
        <w:t xml:space="preserve"> Р. Серия «Занимательные уроки» «Занимательная ботаника» (Книга для учащихся, учителей и родителей) М. «</w:t>
      </w:r>
      <w:proofErr w:type="spellStart"/>
      <w:r w:rsidRPr="005D7B2D">
        <w:rPr>
          <w:rFonts w:ascii="Times New Roman" w:eastAsia="Times New Roman" w:hAnsi="Times New Roman" w:cs="Times New Roman"/>
          <w:sz w:val="24"/>
          <w:szCs w:val="24"/>
          <w:lang w:eastAsia="ru-RU"/>
        </w:rPr>
        <w:t>Аст</w:t>
      </w:r>
      <w:proofErr w:type="spellEnd"/>
      <w:r w:rsidRPr="005D7B2D">
        <w:rPr>
          <w:rFonts w:ascii="Times New Roman" w:eastAsia="Times New Roman" w:hAnsi="Times New Roman" w:cs="Times New Roman"/>
          <w:sz w:val="24"/>
          <w:szCs w:val="24"/>
          <w:lang w:eastAsia="ru-RU"/>
        </w:rPr>
        <w:t xml:space="preserve"> – пресс» 1999г., 430 с +2</w:t>
      </w:r>
    </w:p>
    <w:p w:rsidR="00F5117A" w:rsidRPr="005D7B2D" w:rsidRDefault="00F5117A" w:rsidP="00515E8E">
      <w:pPr>
        <w:pStyle w:val="a9"/>
        <w:numPr>
          <w:ilvl w:val="0"/>
          <w:numId w:val="22"/>
        </w:numPr>
        <w:spacing w:after="0" w:line="240" w:lineRule="auto"/>
        <w:ind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Трайтак</w:t>
      </w:r>
      <w:proofErr w:type="spellEnd"/>
      <w:r w:rsidRPr="005D7B2D">
        <w:rPr>
          <w:rFonts w:ascii="Times New Roman" w:eastAsia="Times New Roman" w:hAnsi="Times New Roman" w:cs="Times New Roman"/>
          <w:sz w:val="24"/>
          <w:szCs w:val="24"/>
          <w:lang w:eastAsia="ru-RU"/>
        </w:rPr>
        <w:t xml:space="preserve"> Д. И. «Книга для чтения по ботанике. Для учащихся 5 – 6 классов» 2-ое издание, переработанное. М. «Просвещение» 1985 – 223 с., ил.</w:t>
      </w:r>
    </w:p>
    <w:p w:rsidR="00F5117A" w:rsidRPr="005D7B2D" w:rsidRDefault="00F5117A" w:rsidP="00515E8E">
      <w:pPr>
        <w:numPr>
          <w:ilvl w:val="0"/>
          <w:numId w:val="22"/>
        </w:numPr>
        <w:spacing w:after="0" w:line="240" w:lineRule="auto"/>
        <w:ind w:firstLine="709"/>
        <w:rPr>
          <w:rFonts w:ascii="Times New Roman" w:eastAsia="Times New Roman" w:hAnsi="Times New Roman" w:cs="Times New Roman"/>
          <w:sz w:val="24"/>
          <w:szCs w:val="24"/>
          <w:lang w:eastAsia="ru-RU"/>
        </w:rPr>
      </w:pPr>
      <w:proofErr w:type="spellStart"/>
      <w:r w:rsidRPr="005D7B2D">
        <w:rPr>
          <w:rFonts w:ascii="Times New Roman" w:eastAsia="Times New Roman" w:hAnsi="Times New Roman" w:cs="Times New Roman"/>
          <w:sz w:val="24"/>
          <w:szCs w:val="24"/>
          <w:lang w:eastAsia="ru-RU"/>
        </w:rPr>
        <w:t>Шалапенок</w:t>
      </w:r>
      <w:proofErr w:type="spellEnd"/>
      <w:r w:rsidRPr="005D7B2D">
        <w:rPr>
          <w:rFonts w:ascii="Times New Roman" w:eastAsia="Times New Roman" w:hAnsi="Times New Roman" w:cs="Times New Roman"/>
          <w:sz w:val="24"/>
          <w:szCs w:val="24"/>
          <w:lang w:eastAsia="ru-RU"/>
        </w:rPr>
        <w:t xml:space="preserve"> Е. С. , </w:t>
      </w:r>
      <w:proofErr w:type="spellStart"/>
      <w:r w:rsidRPr="005D7B2D">
        <w:rPr>
          <w:rFonts w:ascii="Times New Roman" w:eastAsia="Times New Roman" w:hAnsi="Times New Roman" w:cs="Times New Roman"/>
          <w:sz w:val="24"/>
          <w:szCs w:val="24"/>
          <w:lang w:eastAsia="ru-RU"/>
        </w:rPr>
        <w:t>Камлюк</w:t>
      </w:r>
      <w:proofErr w:type="spellEnd"/>
      <w:r w:rsidRPr="005D7B2D">
        <w:rPr>
          <w:rFonts w:ascii="Times New Roman" w:eastAsia="Times New Roman" w:hAnsi="Times New Roman" w:cs="Times New Roman"/>
          <w:sz w:val="24"/>
          <w:szCs w:val="24"/>
          <w:lang w:eastAsia="ru-RU"/>
        </w:rPr>
        <w:t xml:space="preserve"> Л.В., Лисов Н.Д. Тесты по биологии. – 2-е изд. – М.: Айрис – пресс, 2002. – 384с. </w:t>
      </w:r>
    </w:p>
    <w:p w:rsidR="00F5117A" w:rsidRPr="005D7B2D" w:rsidRDefault="00F5117A" w:rsidP="00515E8E">
      <w:pPr>
        <w:numPr>
          <w:ilvl w:val="0"/>
          <w:numId w:val="22"/>
        </w:numPr>
        <w:spacing w:after="0" w:line="240" w:lineRule="auto"/>
        <w:ind w:firstLine="709"/>
        <w:rPr>
          <w:rFonts w:ascii="Times New Roman" w:eastAsia="Times New Roman" w:hAnsi="Times New Roman" w:cs="Times New Roman"/>
          <w:sz w:val="24"/>
          <w:szCs w:val="24"/>
          <w:lang w:eastAsia="ru-RU"/>
        </w:rPr>
      </w:pPr>
      <w:r w:rsidRPr="005D7B2D">
        <w:rPr>
          <w:rFonts w:ascii="Times New Roman" w:eastAsia="Times New Roman" w:hAnsi="Times New Roman" w:cs="Times New Roman"/>
          <w:sz w:val="24"/>
          <w:szCs w:val="24"/>
          <w:lang w:eastAsia="ru-RU"/>
        </w:rPr>
        <w:t>«Энциклопедия для детей. Том 2. Биология», 8-ое издание, переработанное и дополненное. Главный редактор М. Д. Аксёнова. М. «</w:t>
      </w:r>
      <w:proofErr w:type="spellStart"/>
      <w:r w:rsidRPr="005D7B2D">
        <w:rPr>
          <w:rFonts w:ascii="Times New Roman" w:eastAsia="Times New Roman" w:hAnsi="Times New Roman" w:cs="Times New Roman"/>
          <w:sz w:val="24"/>
          <w:szCs w:val="24"/>
          <w:lang w:eastAsia="ru-RU"/>
        </w:rPr>
        <w:t>Аванта</w:t>
      </w:r>
      <w:proofErr w:type="spellEnd"/>
      <w:r w:rsidRPr="005D7B2D">
        <w:rPr>
          <w:rFonts w:ascii="Times New Roman" w:eastAsia="Times New Roman" w:hAnsi="Times New Roman" w:cs="Times New Roman"/>
          <w:sz w:val="24"/>
          <w:szCs w:val="24"/>
          <w:lang w:eastAsia="ru-RU"/>
        </w:rPr>
        <w:t xml:space="preserve"> +» 2000. – 704 с.</w:t>
      </w:r>
    </w:p>
    <w:p w:rsidR="00F5117A" w:rsidRPr="005D7B2D" w:rsidRDefault="00F5117A" w:rsidP="00515E8E">
      <w:pPr>
        <w:spacing w:after="0" w:line="240" w:lineRule="auto"/>
        <w:rPr>
          <w:rFonts w:ascii="Times New Roman" w:eastAsia="Times New Roman" w:hAnsi="Times New Roman" w:cs="Times New Roman"/>
          <w:sz w:val="24"/>
          <w:szCs w:val="24"/>
          <w:lang w:eastAsia="ru-RU"/>
        </w:rPr>
      </w:pPr>
    </w:p>
    <w:p w:rsidR="00F5117A" w:rsidRPr="005D7B2D" w:rsidRDefault="00F5117A" w:rsidP="00515E8E">
      <w:pPr>
        <w:pStyle w:val="a9"/>
        <w:spacing w:after="0" w:line="240" w:lineRule="auto"/>
        <w:ind w:firstLine="709"/>
        <w:rPr>
          <w:rFonts w:ascii="Times New Roman" w:eastAsia="Times New Roman" w:hAnsi="Times New Roman" w:cs="Times New Roman"/>
          <w:b/>
          <w:sz w:val="24"/>
          <w:szCs w:val="24"/>
          <w:lang w:eastAsia="ru-RU"/>
        </w:rPr>
      </w:pPr>
      <w:r w:rsidRPr="005D7B2D">
        <w:rPr>
          <w:rFonts w:ascii="Times New Roman" w:eastAsia="Times New Roman" w:hAnsi="Times New Roman" w:cs="Times New Roman"/>
          <w:b/>
          <w:sz w:val="24"/>
          <w:szCs w:val="24"/>
          <w:lang w:eastAsia="ru-RU"/>
        </w:rPr>
        <w:t>Интернет – ресурсы:</w:t>
      </w:r>
    </w:p>
    <w:p w:rsidR="00F5117A" w:rsidRPr="005D7B2D" w:rsidRDefault="00F5117A" w:rsidP="00515E8E">
      <w:pPr>
        <w:pStyle w:val="a9"/>
        <w:spacing w:after="0" w:line="240" w:lineRule="auto"/>
        <w:ind w:firstLine="709"/>
        <w:rPr>
          <w:rFonts w:ascii="Times New Roman" w:eastAsia="Times New Roman" w:hAnsi="Times New Roman" w:cs="Times New Roman"/>
          <w:b/>
          <w:sz w:val="24"/>
          <w:szCs w:val="24"/>
          <w:lang w:eastAsia="ru-RU"/>
        </w:rPr>
      </w:pPr>
    </w:p>
    <w:p w:rsidR="00F5117A" w:rsidRPr="005D7B2D" w:rsidRDefault="00F26490" w:rsidP="00515E8E">
      <w:pPr>
        <w:pStyle w:val="a9"/>
        <w:numPr>
          <w:ilvl w:val="1"/>
          <w:numId w:val="22"/>
        </w:numPr>
        <w:tabs>
          <w:tab w:val="num" w:pos="709"/>
        </w:tabs>
        <w:spacing w:after="0" w:line="240" w:lineRule="auto"/>
        <w:ind w:firstLine="120"/>
        <w:rPr>
          <w:rFonts w:ascii="Times New Roman" w:eastAsia="Times New Roman" w:hAnsi="Times New Roman" w:cs="Times New Roman"/>
          <w:sz w:val="24"/>
          <w:szCs w:val="24"/>
          <w:lang w:eastAsia="ru-RU"/>
        </w:rPr>
      </w:pPr>
      <w:hyperlink r:id="rId12" w:history="1">
        <w:r w:rsidR="00F5117A" w:rsidRPr="005D7B2D">
          <w:rPr>
            <w:rStyle w:val="a5"/>
            <w:rFonts w:ascii="Times New Roman" w:eastAsia="Times New Roman" w:hAnsi="Times New Roman" w:cs="Times New Roman"/>
            <w:sz w:val="24"/>
            <w:szCs w:val="24"/>
            <w:lang w:eastAsia="ru-RU"/>
          </w:rPr>
          <w:t>http://ebio.ru/</w:t>
        </w:r>
      </w:hyperlink>
    </w:p>
    <w:p w:rsidR="00F5117A" w:rsidRPr="005D7B2D" w:rsidRDefault="00F26490" w:rsidP="00515E8E">
      <w:pPr>
        <w:pStyle w:val="a9"/>
        <w:numPr>
          <w:ilvl w:val="1"/>
          <w:numId w:val="22"/>
        </w:numPr>
        <w:spacing w:after="0" w:line="240" w:lineRule="auto"/>
        <w:ind w:left="709" w:firstLine="851"/>
        <w:rPr>
          <w:rFonts w:ascii="Times New Roman" w:eastAsia="Times New Roman" w:hAnsi="Times New Roman" w:cs="Times New Roman"/>
          <w:sz w:val="24"/>
          <w:szCs w:val="24"/>
          <w:lang w:eastAsia="ru-RU"/>
        </w:rPr>
      </w:pPr>
      <w:hyperlink r:id="rId13" w:history="1">
        <w:r w:rsidR="00F5117A" w:rsidRPr="005D7B2D">
          <w:rPr>
            <w:rStyle w:val="a5"/>
            <w:rFonts w:ascii="Times New Roman" w:eastAsia="Times New Roman" w:hAnsi="Times New Roman" w:cs="Times New Roman"/>
            <w:sz w:val="24"/>
            <w:szCs w:val="24"/>
            <w:lang w:eastAsia="ru-RU"/>
          </w:rPr>
          <w:t>http://festival.1september.ru/</w:t>
        </w:r>
      </w:hyperlink>
    </w:p>
    <w:p w:rsidR="00F5117A" w:rsidRPr="005D7B2D" w:rsidRDefault="00F26490" w:rsidP="00515E8E">
      <w:pPr>
        <w:pStyle w:val="a9"/>
        <w:numPr>
          <w:ilvl w:val="1"/>
          <w:numId w:val="22"/>
        </w:numPr>
        <w:tabs>
          <w:tab w:val="num" w:pos="709"/>
        </w:tabs>
        <w:spacing w:after="0" w:line="240" w:lineRule="auto"/>
        <w:ind w:firstLine="120"/>
        <w:rPr>
          <w:rFonts w:ascii="Times New Roman" w:eastAsia="Times New Roman" w:hAnsi="Times New Roman" w:cs="Times New Roman"/>
          <w:sz w:val="24"/>
          <w:szCs w:val="24"/>
          <w:lang w:eastAsia="ru-RU"/>
        </w:rPr>
      </w:pPr>
      <w:hyperlink r:id="rId14" w:history="1">
        <w:r w:rsidR="00F5117A" w:rsidRPr="005D7B2D">
          <w:rPr>
            <w:rStyle w:val="a5"/>
            <w:rFonts w:ascii="Times New Roman" w:eastAsia="Times New Roman" w:hAnsi="Times New Roman" w:cs="Times New Roman"/>
            <w:sz w:val="24"/>
            <w:szCs w:val="24"/>
            <w:lang w:eastAsia="ru-RU"/>
          </w:rPr>
          <w:t>http://www.botanik-learn.ru/razvitie-botaniki</w:t>
        </w:r>
      </w:hyperlink>
    </w:p>
    <w:p w:rsidR="00F5117A" w:rsidRPr="005D7B2D" w:rsidRDefault="00F26490" w:rsidP="00515E8E">
      <w:pPr>
        <w:pStyle w:val="a9"/>
        <w:numPr>
          <w:ilvl w:val="1"/>
          <w:numId w:val="22"/>
        </w:numPr>
        <w:tabs>
          <w:tab w:val="num" w:pos="709"/>
        </w:tabs>
        <w:spacing w:after="0" w:line="240" w:lineRule="auto"/>
        <w:ind w:firstLine="120"/>
        <w:rPr>
          <w:rFonts w:ascii="Times New Roman" w:eastAsia="Times New Roman" w:hAnsi="Times New Roman" w:cs="Times New Roman"/>
          <w:sz w:val="24"/>
          <w:szCs w:val="24"/>
          <w:lang w:eastAsia="ru-RU"/>
        </w:rPr>
      </w:pPr>
      <w:hyperlink r:id="rId15" w:history="1">
        <w:r w:rsidR="00F5117A" w:rsidRPr="005D7B2D">
          <w:rPr>
            <w:rStyle w:val="a5"/>
            <w:rFonts w:ascii="Times New Roman" w:eastAsia="Times New Roman" w:hAnsi="Times New Roman" w:cs="Times New Roman"/>
            <w:sz w:val="24"/>
            <w:szCs w:val="24"/>
            <w:lang w:eastAsia="ru-RU"/>
          </w:rPr>
          <w:t>http://biologymoscow.ucoz.ru/</w:t>
        </w:r>
      </w:hyperlink>
      <w:r w:rsidR="00F5117A" w:rsidRPr="005D7B2D">
        <w:rPr>
          <w:rFonts w:ascii="Times New Roman" w:eastAsia="Times New Roman" w:hAnsi="Times New Roman" w:cs="Times New Roman"/>
          <w:sz w:val="24"/>
          <w:szCs w:val="24"/>
          <w:lang w:eastAsia="ru-RU"/>
        </w:rPr>
        <w:t xml:space="preserve"> </w:t>
      </w:r>
    </w:p>
    <w:p w:rsidR="00F5117A" w:rsidRPr="005D7B2D" w:rsidRDefault="00F26490" w:rsidP="00515E8E">
      <w:pPr>
        <w:pStyle w:val="a9"/>
        <w:numPr>
          <w:ilvl w:val="1"/>
          <w:numId w:val="22"/>
        </w:numPr>
        <w:tabs>
          <w:tab w:val="num" w:pos="709"/>
        </w:tabs>
        <w:spacing w:after="0" w:line="240" w:lineRule="auto"/>
        <w:ind w:firstLine="120"/>
        <w:rPr>
          <w:rFonts w:ascii="Times New Roman" w:eastAsia="Times New Roman" w:hAnsi="Times New Roman" w:cs="Times New Roman"/>
          <w:sz w:val="24"/>
          <w:szCs w:val="24"/>
          <w:lang w:eastAsia="ru-RU"/>
        </w:rPr>
      </w:pPr>
      <w:hyperlink r:id="rId16" w:history="1">
        <w:r w:rsidR="00F5117A" w:rsidRPr="005D7B2D">
          <w:rPr>
            <w:rStyle w:val="a5"/>
            <w:rFonts w:ascii="Times New Roman" w:eastAsia="Times New Roman" w:hAnsi="Times New Roman" w:cs="Times New Roman"/>
            <w:sz w:val="24"/>
            <w:szCs w:val="24"/>
            <w:lang w:eastAsia="ru-RU"/>
          </w:rPr>
          <w:t>http://sbio.info/</w:t>
        </w:r>
      </w:hyperlink>
      <w:r w:rsidR="00F5117A" w:rsidRPr="005D7B2D">
        <w:rPr>
          <w:rFonts w:ascii="Times New Roman" w:eastAsia="Times New Roman" w:hAnsi="Times New Roman" w:cs="Times New Roman"/>
          <w:sz w:val="24"/>
          <w:szCs w:val="24"/>
          <w:lang w:eastAsia="ru-RU"/>
        </w:rPr>
        <w:t xml:space="preserve"> </w:t>
      </w:r>
    </w:p>
    <w:p w:rsidR="00F5117A" w:rsidRPr="005D7B2D" w:rsidRDefault="00F26490" w:rsidP="00515E8E">
      <w:pPr>
        <w:pStyle w:val="a9"/>
        <w:numPr>
          <w:ilvl w:val="1"/>
          <w:numId w:val="22"/>
        </w:numPr>
        <w:tabs>
          <w:tab w:val="num" w:pos="709"/>
        </w:tabs>
        <w:spacing w:after="0" w:line="240" w:lineRule="auto"/>
        <w:ind w:firstLine="120"/>
        <w:rPr>
          <w:rFonts w:ascii="Times New Roman" w:eastAsia="Times New Roman" w:hAnsi="Times New Roman" w:cs="Times New Roman"/>
          <w:sz w:val="24"/>
          <w:szCs w:val="24"/>
          <w:lang w:eastAsia="ru-RU"/>
        </w:rPr>
      </w:pPr>
      <w:hyperlink r:id="rId17" w:history="1">
        <w:r w:rsidR="00F5117A" w:rsidRPr="005D7B2D">
          <w:rPr>
            <w:rStyle w:val="a5"/>
            <w:rFonts w:ascii="Times New Roman" w:eastAsia="Times New Roman" w:hAnsi="Times New Roman" w:cs="Times New Roman"/>
            <w:sz w:val="24"/>
            <w:szCs w:val="24"/>
            <w:lang w:eastAsia="ru-RU"/>
          </w:rPr>
          <w:t>http://bioshkola.ru/</w:t>
        </w:r>
      </w:hyperlink>
      <w:r w:rsidR="00F5117A" w:rsidRPr="005D7B2D">
        <w:rPr>
          <w:rFonts w:ascii="Times New Roman" w:eastAsia="Times New Roman" w:hAnsi="Times New Roman" w:cs="Times New Roman"/>
          <w:sz w:val="24"/>
          <w:szCs w:val="24"/>
          <w:lang w:eastAsia="ru-RU"/>
        </w:rPr>
        <w:t xml:space="preserve"> </w:t>
      </w:r>
    </w:p>
    <w:p w:rsidR="00F5117A" w:rsidRPr="005D7B2D" w:rsidRDefault="00F26490" w:rsidP="00B24111">
      <w:pPr>
        <w:pStyle w:val="a9"/>
        <w:numPr>
          <w:ilvl w:val="1"/>
          <w:numId w:val="22"/>
        </w:numPr>
        <w:tabs>
          <w:tab w:val="num" w:pos="709"/>
        </w:tabs>
        <w:spacing w:after="0" w:line="240" w:lineRule="auto"/>
        <w:ind w:firstLine="120"/>
        <w:rPr>
          <w:rFonts w:ascii="Times New Roman" w:eastAsia="Times New Roman" w:hAnsi="Times New Roman" w:cs="Times New Roman"/>
          <w:sz w:val="24"/>
          <w:szCs w:val="24"/>
          <w:lang w:eastAsia="ru-RU"/>
        </w:rPr>
      </w:pPr>
      <w:hyperlink r:id="rId18" w:history="1">
        <w:r w:rsidR="00F5117A" w:rsidRPr="00B24111">
          <w:rPr>
            <w:rStyle w:val="a5"/>
            <w:rFonts w:ascii="Times New Roman" w:eastAsia="Times New Roman" w:hAnsi="Times New Roman" w:cs="Times New Roman"/>
            <w:sz w:val="24"/>
            <w:szCs w:val="24"/>
            <w:lang w:eastAsia="ru-RU"/>
          </w:rPr>
          <w:t>http://bio.1september.ru/</w:t>
        </w:r>
      </w:hyperlink>
      <w:r w:rsidR="00F5117A" w:rsidRPr="00B24111">
        <w:rPr>
          <w:rFonts w:ascii="Times New Roman" w:eastAsia="Times New Roman" w:hAnsi="Times New Roman" w:cs="Times New Roman"/>
          <w:sz w:val="24"/>
          <w:szCs w:val="24"/>
          <w:lang w:eastAsia="ru-RU"/>
        </w:rPr>
        <w:t xml:space="preserve"> </w:t>
      </w:r>
    </w:p>
    <w:sectPr w:rsidR="00F5117A" w:rsidRPr="005D7B2D" w:rsidSect="00B24111">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490" w:rsidRDefault="00F26490" w:rsidP="005F353A">
      <w:pPr>
        <w:spacing w:after="0" w:line="240" w:lineRule="auto"/>
      </w:pPr>
      <w:r>
        <w:separator/>
      </w:r>
    </w:p>
  </w:endnote>
  <w:endnote w:type="continuationSeparator" w:id="0">
    <w:p w:rsidR="00F26490" w:rsidRDefault="00F26490" w:rsidP="005F3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490" w:rsidRDefault="00F26490" w:rsidP="005F353A">
      <w:pPr>
        <w:spacing w:after="0" w:line="240" w:lineRule="auto"/>
      </w:pPr>
      <w:r>
        <w:separator/>
      </w:r>
    </w:p>
  </w:footnote>
  <w:footnote w:type="continuationSeparator" w:id="0">
    <w:p w:rsidR="00F26490" w:rsidRDefault="00F26490" w:rsidP="005F35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20DFA4"/>
    <w:lvl w:ilvl="0">
      <w:start w:val="1"/>
      <w:numFmt w:val="decimal"/>
      <w:pStyle w:val="5"/>
      <w:lvlText w:val="%1."/>
      <w:lvlJc w:val="left"/>
      <w:pPr>
        <w:tabs>
          <w:tab w:val="num" w:pos="1492"/>
        </w:tabs>
        <w:ind w:left="1492" w:hanging="360"/>
      </w:pPr>
    </w:lvl>
  </w:abstractNum>
  <w:abstractNum w:abstractNumId="1">
    <w:nsid w:val="FFFFFF7D"/>
    <w:multiLevelType w:val="singleLevel"/>
    <w:tmpl w:val="CA50FDD6"/>
    <w:lvl w:ilvl="0">
      <w:start w:val="1"/>
      <w:numFmt w:val="decimal"/>
      <w:pStyle w:val="4"/>
      <w:lvlText w:val="%1."/>
      <w:lvlJc w:val="left"/>
      <w:pPr>
        <w:tabs>
          <w:tab w:val="num" w:pos="1209"/>
        </w:tabs>
        <w:ind w:left="1209" w:hanging="360"/>
      </w:pPr>
    </w:lvl>
  </w:abstractNum>
  <w:abstractNum w:abstractNumId="2">
    <w:nsid w:val="FFFFFF7E"/>
    <w:multiLevelType w:val="singleLevel"/>
    <w:tmpl w:val="6DD04028"/>
    <w:lvl w:ilvl="0">
      <w:start w:val="1"/>
      <w:numFmt w:val="decimal"/>
      <w:pStyle w:val="3"/>
      <w:lvlText w:val="%1."/>
      <w:lvlJc w:val="left"/>
      <w:pPr>
        <w:tabs>
          <w:tab w:val="num" w:pos="926"/>
        </w:tabs>
        <w:ind w:left="926" w:hanging="360"/>
      </w:pPr>
    </w:lvl>
  </w:abstractNum>
  <w:abstractNum w:abstractNumId="3">
    <w:nsid w:val="FFFFFF7F"/>
    <w:multiLevelType w:val="singleLevel"/>
    <w:tmpl w:val="322E581C"/>
    <w:lvl w:ilvl="0">
      <w:start w:val="1"/>
      <w:numFmt w:val="decimal"/>
      <w:pStyle w:val="2"/>
      <w:lvlText w:val="%1."/>
      <w:lvlJc w:val="left"/>
      <w:pPr>
        <w:tabs>
          <w:tab w:val="num" w:pos="643"/>
        </w:tabs>
        <w:ind w:left="643" w:hanging="360"/>
      </w:pPr>
    </w:lvl>
  </w:abstractNum>
  <w:abstractNum w:abstractNumId="4">
    <w:nsid w:val="FFFFFF80"/>
    <w:multiLevelType w:val="singleLevel"/>
    <w:tmpl w:val="AF024EA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5E962548"/>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960CE7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2D0D2C0"/>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4F1A06CA"/>
    <w:lvl w:ilvl="0">
      <w:start w:val="1"/>
      <w:numFmt w:val="decimal"/>
      <w:pStyle w:val="a"/>
      <w:lvlText w:val="%1."/>
      <w:lvlJc w:val="left"/>
      <w:pPr>
        <w:tabs>
          <w:tab w:val="num" w:pos="360"/>
        </w:tabs>
        <w:ind w:left="360" w:hanging="360"/>
      </w:pPr>
    </w:lvl>
  </w:abstractNum>
  <w:abstractNum w:abstractNumId="9">
    <w:nsid w:val="FFFFFF89"/>
    <w:multiLevelType w:val="singleLevel"/>
    <w:tmpl w:val="A8D68588"/>
    <w:lvl w:ilvl="0">
      <w:start w:val="1"/>
      <w:numFmt w:val="bullet"/>
      <w:pStyle w:val="a0"/>
      <w:lvlText w:val=""/>
      <w:lvlJc w:val="left"/>
      <w:pPr>
        <w:tabs>
          <w:tab w:val="num" w:pos="360"/>
        </w:tabs>
        <w:ind w:left="360" w:hanging="360"/>
      </w:pPr>
      <w:rPr>
        <w:rFonts w:ascii="Symbol" w:hAnsi="Symbol" w:hint="default"/>
      </w:rPr>
    </w:lvl>
  </w:abstractNum>
  <w:abstractNum w:abstractNumId="10">
    <w:nsid w:val="06785B1C"/>
    <w:multiLevelType w:val="multilevel"/>
    <w:tmpl w:val="20EAF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3C248A"/>
    <w:multiLevelType w:val="hybridMultilevel"/>
    <w:tmpl w:val="003097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9F3E77"/>
    <w:multiLevelType w:val="multilevel"/>
    <w:tmpl w:val="7BF615F0"/>
    <w:lvl w:ilvl="0">
      <w:start w:val="9"/>
      <w:numFmt w:val="decimal"/>
      <w:lvlText w:val="%1."/>
      <w:lvlJc w:val="left"/>
      <w:pPr>
        <w:tabs>
          <w:tab w:val="num" w:pos="720"/>
        </w:tabs>
        <w:ind w:left="720" w:hanging="360"/>
      </w:pPr>
      <w:rPr>
        <w:rFonts w:hint="default"/>
      </w:rPr>
    </w:lvl>
    <w:lvl w:ilvl="1">
      <w:start w:val="26"/>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0A8955B1"/>
    <w:multiLevelType w:val="multilevel"/>
    <w:tmpl w:val="621C5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89C44E0"/>
    <w:multiLevelType w:val="hybridMultilevel"/>
    <w:tmpl w:val="010A51E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4E030F1"/>
    <w:multiLevelType w:val="multilevel"/>
    <w:tmpl w:val="DF04430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1C52BA"/>
    <w:multiLevelType w:val="multilevel"/>
    <w:tmpl w:val="3E1651A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353"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432999"/>
    <w:multiLevelType w:val="multilevel"/>
    <w:tmpl w:val="2CE231C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3B607EBF"/>
    <w:multiLevelType w:val="hybridMultilevel"/>
    <w:tmpl w:val="0F8A8084"/>
    <w:lvl w:ilvl="0" w:tplc="9568424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4AF71B05"/>
    <w:multiLevelType w:val="multilevel"/>
    <w:tmpl w:val="D166E3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CA4FD7"/>
    <w:multiLevelType w:val="hybridMultilevel"/>
    <w:tmpl w:val="625CEA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913552"/>
    <w:multiLevelType w:val="hybridMultilevel"/>
    <w:tmpl w:val="963CDFC8"/>
    <w:lvl w:ilvl="0" w:tplc="D2DA937C">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CB5792"/>
    <w:multiLevelType w:val="hybridMultilevel"/>
    <w:tmpl w:val="3F88A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382EA0"/>
    <w:multiLevelType w:val="multilevel"/>
    <w:tmpl w:val="5B90120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6B711570"/>
    <w:multiLevelType w:val="multilevel"/>
    <w:tmpl w:val="2E747368"/>
    <w:lvl w:ilvl="0">
      <w:start w:val="1"/>
      <w:numFmt w:val="decimal"/>
      <w:lvlText w:val="%1."/>
      <w:lvlJc w:val="left"/>
      <w:pPr>
        <w:tabs>
          <w:tab w:val="num" w:pos="1353"/>
        </w:tabs>
        <w:ind w:left="1353" w:hanging="360"/>
      </w:pPr>
    </w:lvl>
    <w:lvl w:ilvl="1" w:tentative="1">
      <w:start w:val="1"/>
      <w:numFmt w:val="decimal"/>
      <w:lvlText w:val="%2."/>
      <w:lvlJc w:val="left"/>
      <w:pPr>
        <w:tabs>
          <w:tab w:val="num" w:pos="2073"/>
        </w:tabs>
        <w:ind w:left="2073" w:hanging="360"/>
      </w:pPr>
    </w:lvl>
    <w:lvl w:ilvl="2" w:tentative="1">
      <w:start w:val="1"/>
      <w:numFmt w:val="decimal"/>
      <w:lvlText w:val="%3."/>
      <w:lvlJc w:val="left"/>
      <w:pPr>
        <w:tabs>
          <w:tab w:val="num" w:pos="2793"/>
        </w:tabs>
        <w:ind w:left="2793" w:hanging="360"/>
      </w:pPr>
    </w:lvl>
    <w:lvl w:ilvl="3" w:tentative="1">
      <w:start w:val="1"/>
      <w:numFmt w:val="decimal"/>
      <w:lvlText w:val="%4."/>
      <w:lvlJc w:val="left"/>
      <w:pPr>
        <w:tabs>
          <w:tab w:val="num" w:pos="3513"/>
        </w:tabs>
        <w:ind w:left="3513" w:hanging="360"/>
      </w:pPr>
    </w:lvl>
    <w:lvl w:ilvl="4" w:tentative="1">
      <w:start w:val="1"/>
      <w:numFmt w:val="decimal"/>
      <w:lvlText w:val="%5."/>
      <w:lvlJc w:val="left"/>
      <w:pPr>
        <w:tabs>
          <w:tab w:val="num" w:pos="4233"/>
        </w:tabs>
        <w:ind w:left="4233" w:hanging="360"/>
      </w:pPr>
    </w:lvl>
    <w:lvl w:ilvl="5" w:tentative="1">
      <w:start w:val="1"/>
      <w:numFmt w:val="decimal"/>
      <w:lvlText w:val="%6."/>
      <w:lvlJc w:val="left"/>
      <w:pPr>
        <w:tabs>
          <w:tab w:val="num" w:pos="4953"/>
        </w:tabs>
        <w:ind w:left="4953" w:hanging="360"/>
      </w:pPr>
    </w:lvl>
    <w:lvl w:ilvl="6" w:tentative="1">
      <w:start w:val="1"/>
      <w:numFmt w:val="decimal"/>
      <w:lvlText w:val="%7."/>
      <w:lvlJc w:val="left"/>
      <w:pPr>
        <w:tabs>
          <w:tab w:val="num" w:pos="5673"/>
        </w:tabs>
        <w:ind w:left="5673" w:hanging="360"/>
      </w:pPr>
    </w:lvl>
    <w:lvl w:ilvl="7" w:tentative="1">
      <w:start w:val="1"/>
      <w:numFmt w:val="decimal"/>
      <w:lvlText w:val="%8."/>
      <w:lvlJc w:val="left"/>
      <w:pPr>
        <w:tabs>
          <w:tab w:val="num" w:pos="6393"/>
        </w:tabs>
        <w:ind w:left="6393" w:hanging="360"/>
      </w:pPr>
    </w:lvl>
    <w:lvl w:ilvl="8" w:tentative="1">
      <w:start w:val="1"/>
      <w:numFmt w:val="decimal"/>
      <w:lvlText w:val="%9."/>
      <w:lvlJc w:val="left"/>
      <w:pPr>
        <w:tabs>
          <w:tab w:val="num" w:pos="7113"/>
        </w:tabs>
        <w:ind w:left="7113" w:hanging="360"/>
      </w:pPr>
    </w:lvl>
  </w:abstractNum>
  <w:abstractNum w:abstractNumId="25">
    <w:nsid w:val="7C075CF7"/>
    <w:multiLevelType w:val="multilevel"/>
    <w:tmpl w:val="BDB20F6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B546E7"/>
    <w:multiLevelType w:val="hybridMultilevel"/>
    <w:tmpl w:val="AD80A02A"/>
    <w:lvl w:ilvl="0" w:tplc="E3D05254">
      <w:start w:val="29"/>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3"/>
  </w:num>
  <w:num w:numId="3">
    <w:abstractNumId w:val="15"/>
  </w:num>
  <w:num w:numId="4">
    <w:abstractNumId w:val="10"/>
  </w:num>
  <w:num w:numId="5">
    <w:abstractNumId w:val="16"/>
  </w:num>
  <w:num w:numId="6">
    <w:abstractNumId w:val="24"/>
  </w:num>
  <w:num w:numId="7">
    <w:abstractNumId w:val="22"/>
  </w:num>
  <w:num w:numId="8">
    <w:abstractNumId w:val="23"/>
  </w:num>
  <w:num w:numId="9">
    <w:abstractNumId w:val="18"/>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1"/>
  </w:num>
  <w:num w:numId="21">
    <w:abstractNumId w:val="14"/>
  </w:num>
  <w:num w:numId="22">
    <w:abstractNumId w:val="19"/>
  </w:num>
  <w:num w:numId="23">
    <w:abstractNumId w:val="20"/>
  </w:num>
  <w:num w:numId="24">
    <w:abstractNumId w:val="21"/>
  </w:num>
  <w:num w:numId="25">
    <w:abstractNumId w:val="12"/>
  </w:num>
  <w:num w:numId="26">
    <w:abstractNumId w:val="26"/>
  </w:num>
  <w:num w:numId="27">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117A"/>
    <w:rsid w:val="00080DB4"/>
    <w:rsid w:val="000C62AD"/>
    <w:rsid w:val="000C62CC"/>
    <w:rsid w:val="001B7EE0"/>
    <w:rsid w:val="0023410E"/>
    <w:rsid w:val="003019B0"/>
    <w:rsid w:val="003A3BC6"/>
    <w:rsid w:val="00515E8E"/>
    <w:rsid w:val="005816D5"/>
    <w:rsid w:val="00594826"/>
    <w:rsid w:val="005D7B2D"/>
    <w:rsid w:val="005F353A"/>
    <w:rsid w:val="0062689F"/>
    <w:rsid w:val="00631551"/>
    <w:rsid w:val="006D326E"/>
    <w:rsid w:val="00721948"/>
    <w:rsid w:val="0074353A"/>
    <w:rsid w:val="007A6FC9"/>
    <w:rsid w:val="007C08C2"/>
    <w:rsid w:val="007E5F7F"/>
    <w:rsid w:val="007F6021"/>
    <w:rsid w:val="00852BD6"/>
    <w:rsid w:val="00950AAE"/>
    <w:rsid w:val="00A51DD8"/>
    <w:rsid w:val="00B11CEE"/>
    <w:rsid w:val="00B24111"/>
    <w:rsid w:val="00B4227B"/>
    <w:rsid w:val="00C17F8D"/>
    <w:rsid w:val="00E32053"/>
    <w:rsid w:val="00E514A0"/>
    <w:rsid w:val="00E87825"/>
    <w:rsid w:val="00F117DD"/>
    <w:rsid w:val="00F26490"/>
    <w:rsid w:val="00F44ABF"/>
    <w:rsid w:val="00F5117A"/>
    <w:rsid w:val="00FB4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endnote text" w:uiPriority="0"/>
    <w:lsdException w:name="macro"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5117A"/>
  </w:style>
  <w:style w:type="paragraph" w:styleId="1">
    <w:name w:val="heading 1"/>
    <w:basedOn w:val="a1"/>
    <w:next w:val="a1"/>
    <w:link w:val="10"/>
    <w:qFormat/>
    <w:rsid w:val="00F5117A"/>
    <w:pPr>
      <w:keepNext/>
      <w:spacing w:after="0" w:line="240" w:lineRule="auto"/>
      <w:ind w:right="-58"/>
      <w:jc w:val="center"/>
      <w:outlineLvl w:val="0"/>
    </w:pPr>
    <w:rPr>
      <w:rFonts w:ascii="Times New Roman" w:eastAsia="Times New Roman" w:hAnsi="Times New Roman" w:cs="Times New Roman"/>
      <w:b/>
      <w:sz w:val="28"/>
      <w:szCs w:val="20"/>
      <w:lang w:eastAsia="ru-RU"/>
    </w:rPr>
  </w:style>
  <w:style w:type="paragraph" w:styleId="21">
    <w:name w:val="heading 2"/>
    <w:basedOn w:val="a1"/>
    <w:next w:val="a1"/>
    <w:link w:val="22"/>
    <w:qFormat/>
    <w:rsid w:val="00F5117A"/>
    <w:pPr>
      <w:keepNext/>
      <w:spacing w:after="0" w:line="360" w:lineRule="auto"/>
      <w:ind w:left="360" w:right="-57"/>
      <w:jc w:val="center"/>
      <w:outlineLvl w:val="1"/>
    </w:pPr>
    <w:rPr>
      <w:rFonts w:ascii="Times New Roman" w:eastAsia="Times New Roman" w:hAnsi="Times New Roman" w:cs="Times New Roman"/>
      <w:b/>
      <w:sz w:val="24"/>
      <w:szCs w:val="20"/>
      <w:lang w:eastAsia="ru-RU"/>
    </w:rPr>
  </w:style>
  <w:style w:type="paragraph" w:styleId="31">
    <w:name w:val="heading 3"/>
    <w:basedOn w:val="a1"/>
    <w:link w:val="32"/>
    <w:qFormat/>
    <w:rsid w:val="00F511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1">
    <w:name w:val="heading 4"/>
    <w:basedOn w:val="a1"/>
    <w:next w:val="a1"/>
    <w:link w:val="42"/>
    <w:unhideWhenUsed/>
    <w:qFormat/>
    <w:rsid w:val="00F5117A"/>
    <w:pPr>
      <w:keepNext/>
      <w:keepLines/>
      <w:spacing w:before="200" w:after="0"/>
      <w:outlineLvl w:val="3"/>
    </w:pPr>
    <w:rPr>
      <w:rFonts w:asciiTheme="majorHAnsi" w:eastAsiaTheme="majorEastAsia" w:hAnsiTheme="majorHAnsi" w:cstheme="majorBidi"/>
      <w:b/>
      <w:bCs/>
      <w:i/>
      <w:iCs/>
      <w:color w:val="4F81BD" w:themeColor="accent1"/>
    </w:rPr>
  </w:style>
  <w:style w:type="paragraph" w:styleId="51">
    <w:name w:val="heading 5"/>
    <w:basedOn w:val="a1"/>
    <w:next w:val="a1"/>
    <w:link w:val="52"/>
    <w:qFormat/>
    <w:rsid w:val="00F5117A"/>
    <w:pPr>
      <w:spacing w:before="240" w:after="60" w:line="240" w:lineRule="auto"/>
      <w:outlineLvl w:val="4"/>
    </w:pPr>
    <w:rPr>
      <w:rFonts w:ascii="Times New Roman" w:eastAsia="Times New Roman" w:hAnsi="Times New Roman" w:cs="Times New Roman"/>
      <w:szCs w:val="20"/>
      <w:lang w:eastAsia="ru-RU"/>
    </w:rPr>
  </w:style>
  <w:style w:type="paragraph" w:styleId="6">
    <w:name w:val="heading 6"/>
    <w:basedOn w:val="a1"/>
    <w:next w:val="a1"/>
    <w:link w:val="60"/>
    <w:qFormat/>
    <w:rsid w:val="00F5117A"/>
    <w:pPr>
      <w:spacing w:before="240" w:after="60" w:line="240" w:lineRule="auto"/>
      <w:outlineLvl w:val="5"/>
    </w:pPr>
    <w:rPr>
      <w:rFonts w:ascii="Times New Roman" w:eastAsia="Times New Roman" w:hAnsi="Times New Roman" w:cs="Times New Roman"/>
      <w:i/>
      <w:szCs w:val="20"/>
      <w:lang w:eastAsia="ru-RU"/>
    </w:rPr>
  </w:style>
  <w:style w:type="paragraph" w:styleId="7">
    <w:name w:val="heading 7"/>
    <w:basedOn w:val="a1"/>
    <w:next w:val="a1"/>
    <w:link w:val="70"/>
    <w:qFormat/>
    <w:rsid w:val="00F5117A"/>
    <w:pPr>
      <w:spacing w:before="240" w:after="60" w:line="240" w:lineRule="auto"/>
      <w:outlineLvl w:val="6"/>
    </w:pPr>
    <w:rPr>
      <w:rFonts w:ascii="Arial" w:eastAsia="Times New Roman" w:hAnsi="Arial" w:cs="Times New Roman"/>
      <w:sz w:val="20"/>
      <w:szCs w:val="20"/>
      <w:lang w:eastAsia="ru-RU"/>
    </w:rPr>
  </w:style>
  <w:style w:type="paragraph" w:styleId="8">
    <w:name w:val="heading 8"/>
    <w:basedOn w:val="a1"/>
    <w:next w:val="a1"/>
    <w:link w:val="80"/>
    <w:qFormat/>
    <w:rsid w:val="00F5117A"/>
    <w:pPr>
      <w:spacing w:before="240" w:after="60" w:line="240" w:lineRule="auto"/>
      <w:outlineLvl w:val="7"/>
    </w:pPr>
    <w:rPr>
      <w:rFonts w:ascii="Arial" w:eastAsia="Times New Roman" w:hAnsi="Arial" w:cs="Times New Roman"/>
      <w:i/>
      <w:sz w:val="20"/>
      <w:szCs w:val="20"/>
      <w:lang w:eastAsia="ru-RU"/>
    </w:rPr>
  </w:style>
  <w:style w:type="paragraph" w:styleId="9">
    <w:name w:val="heading 9"/>
    <w:basedOn w:val="a1"/>
    <w:next w:val="a1"/>
    <w:link w:val="90"/>
    <w:qFormat/>
    <w:rsid w:val="00F5117A"/>
    <w:pPr>
      <w:spacing w:before="240" w:after="60" w:line="240" w:lineRule="auto"/>
      <w:outlineLvl w:val="8"/>
    </w:pPr>
    <w:rPr>
      <w:rFonts w:ascii="Arial" w:eastAsia="Times New Roman" w:hAnsi="Arial" w:cs="Times New Roman"/>
      <w:b/>
      <w:i/>
      <w:sz w:val="1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F5117A"/>
    <w:rPr>
      <w:rFonts w:ascii="Times New Roman" w:eastAsia="Times New Roman" w:hAnsi="Times New Roman" w:cs="Times New Roman"/>
      <w:b/>
      <w:sz w:val="28"/>
      <w:szCs w:val="20"/>
      <w:lang w:eastAsia="ru-RU"/>
    </w:rPr>
  </w:style>
  <w:style w:type="character" w:customStyle="1" w:styleId="22">
    <w:name w:val="Заголовок 2 Знак"/>
    <w:basedOn w:val="a2"/>
    <w:link w:val="21"/>
    <w:rsid w:val="00F5117A"/>
    <w:rPr>
      <w:rFonts w:ascii="Times New Roman" w:eastAsia="Times New Roman" w:hAnsi="Times New Roman" w:cs="Times New Roman"/>
      <w:b/>
      <w:sz w:val="24"/>
      <w:szCs w:val="20"/>
      <w:lang w:eastAsia="ru-RU"/>
    </w:rPr>
  </w:style>
  <w:style w:type="character" w:customStyle="1" w:styleId="32">
    <w:name w:val="Заголовок 3 Знак"/>
    <w:basedOn w:val="a2"/>
    <w:link w:val="31"/>
    <w:rsid w:val="00F5117A"/>
    <w:rPr>
      <w:rFonts w:ascii="Times New Roman" w:eastAsia="Times New Roman" w:hAnsi="Times New Roman" w:cs="Times New Roman"/>
      <w:b/>
      <w:bCs/>
      <w:sz w:val="27"/>
      <w:szCs w:val="27"/>
      <w:lang w:eastAsia="ru-RU"/>
    </w:rPr>
  </w:style>
  <w:style w:type="character" w:customStyle="1" w:styleId="42">
    <w:name w:val="Заголовок 4 Знак"/>
    <w:basedOn w:val="a2"/>
    <w:link w:val="41"/>
    <w:rsid w:val="00F5117A"/>
    <w:rPr>
      <w:rFonts w:asciiTheme="majorHAnsi" w:eastAsiaTheme="majorEastAsia" w:hAnsiTheme="majorHAnsi" w:cstheme="majorBidi"/>
      <w:b/>
      <w:bCs/>
      <w:i/>
      <w:iCs/>
      <w:color w:val="4F81BD" w:themeColor="accent1"/>
    </w:rPr>
  </w:style>
  <w:style w:type="character" w:customStyle="1" w:styleId="52">
    <w:name w:val="Заголовок 5 Знак"/>
    <w:basedOn w:val="a2"/>
    <w:link w:val="51"/>
    <w:rsid w:val="00F5117A"/>
    <w:rPr>
      <w:rFonts w:ascii="Times New Roman" w:eastAsia="Times New Roman" w:hAnsi="Times New Roman" w:cs="Times New Roman"/>
      <w:szCs w:val="20"/>
      <w:lang w:eastAsia="ru-RU"/>
    </w:rPr>
  </w:style>
  <w:style w:type="character" w:customStyle="1" w:styleId="60">
    <w:name w:val="Заголовок 6 Знак"/>
    <w:basedOn w:val="a2"/>
    <w:link w:val="6"/>
    <w:rsid w:val="00F5117A"/>
    <w:rPr>
      <w:rFonts w:ascii="Times New Roman" w:eastAsia="Times New Roman" w:hAnsi="Times New Roman" w:cs="Times New Roman"/>
      <w:i/>
      <w:szCs w:val="20"/>
      <w:lang w:eastAsia="ru-RU"/>
    </w:rPr>
  </w:style>
  <w:style w:type="character" w:customStyle="1" w:styleId="70">
    <w:name w:val="Заголовок 7 Знак"/>
    <w:basedOn w:val="a2"/>
    <w:link w:val="7"/>
    <w:rsid w:val="00F5117A"/>
    <w:rPr>
      <w:rFonts w:ascii="Arial" w:eastAsia="Times New Roman" w:hAnsi="Arial" w:cs="Times New Roman"/>
      <w:sz w:val="20"/>
      <w:szCs w:val="20"/>
      <w:lang w:eastAsia="ru-RU"/>
    </w:rPr>
  </w:style>
  <w:style w:type="character" w:customStyle="1" w:styleId="80">
    <w:name w:val="Заголовок 8 Знак"/>
    <w:basedOn w:val="a2"/>
    <w:link w:val="8"/>
    <w:rsid w:val="00F5117A"/>
    <w:rPr>
      <w:rFonts w:ascii="Arial" w:eastAsia="Times New Roman" w:hAnsi="Arial" w:cs="Times New Roman"/>
      <w:i/>
      <w:sz w:val="20"/>
      <w:szCs w:val="20"/>
      <w:lang w:eastAsia="ru-RU"/>
    </w:rPr>
  </w:style>
  <w:style w:type="character" w:customStyle="1" w:styleId="90">
    <w:name w:val="Заголовок 9 Знак"/>
    <w:basedOn w:val="a2"/>
    <w:link w:val="9"/>
    <w:rsid w:val="00F5117A"/>
    <w:rPr>
      <w:rFonts w:ascii="Arial" w:eastAsia="Times New Roman" w:hAnsi="Arial" w:cs="Times New Roman"/>
      <w:b/>
      <w:i/>
      <w:sz w:val="18"/>
      <w:szCs w:val="20"/>
      <w:lang w:eastAsia="ru-RU"/>
    </w:rPr>
  </w:style>
  <w:style w:type="character" w:styleId="a5">
    <w:name w:val="Hyperlink"/>
    <w:basedOn w:val="a2"/>
    <w:uiPriority w:val="99"/>
    <w:unhideWhenUsed/>
    <w:rsid w:val="00F5117A"/>
    <w:rPr>
      <w:color w:val="0000FF"/>
      <w:u w:val="single"/>
    </w:rPr>
  </w:style>
  <w:style w:type="paragraph" w:styleId="a6">
    <w:name w:val="Normal (Web)"/>
    <w:basedOn w:val="a1"/>
    <w:uiPriority w:val="99"/>
    <w:unhideWhenUsed/>
    <w:rsid w:val="00F511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2"/>
    <w:uiPriority w:val="22"/>
    <w:qFormat/>
    <w:rsid w:val="00F5117A"/>
    <w:rPr>
      <w:b/>
      <w:bCs/>
    </w:rPr>
  </w:style>
  <w:style w:type="character" w:styleId="a8">
    <w:name w:val="Emphasis"/>
    <w:basedOn w:val="a2"/>
    <w:qFormat/>
    <w:rsid w:val="00F5117A"/>
    <w:rPr>
      <w:i/>
      <w:iCs/>
    </w:rPr>
  </w:style>
  <w:style w:type="paragraph" w:styleId="a9">
    <w:name w:val="List Paragraph"/>
    <w:basedOn w:val="a1"/>
    <w:uiPriority w:val="34"/>
    <w:qFormat/>
    <w:rsid w:val="00F5117A"/>
    <w:pPr>
      <w:ind w:left="720"/>
      <w:contextualSpacing/>
    </w:pPr>
  </w:style>
  <w:style w:type="paragraph" w:styleId="aa">
    <w:name w:val="Plain Text"/>
    <w:basedOn w:val="a1"/>
    <w:link w:val="ab"/>
    <w:rsid w:val="00F5117A"/>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2"/>
    <w:link w:val="aa"/>
    <w:rsid w:val="00F5117A"/>
    <w:rPr>
      <w:rFonts w:ascii="Courier New" w:eastAsia="Times New Roman" w:hAnsi="Courier New" w:cs="Times New Roman"/>
      <w:sz w:val="20"/>
      <w:szCs w:val="20"/>
      <w:lang w:eastAsia="ru-RU"/>
    </w:rPr>
  </w:style>
  <w:style w:type="table" w:styleId="ac">
    <w:name w:val="Table Grid"/>
    <w:basedOn w:val="a3"/>
    <w:rsid w:val="00F511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абзац"/>
    <w:basedOn w:val="a1"/>
    <w:rsid w:val="00F5117A"/>
    <w:pPr>
      <w:spacing w:after="0" w:line="240" w:lineRule="auto"/>
      <w:ind w:firstLine="851"/>
      <w:jc w:val="both"/>
    </w:pPr>
    <w:rPr>
      <w:rFonts w:ascii="Times New Roman" w:eastAsia="Times New Roman" w:hAnsi="Times New Roman" w:cs="Times New Roman"/>
      <w:sz w:val="26"/>
      <w:szCs w:val="20"/>
      <w:lang w:eastAsia="ru-RU"/>
    </w:rPr>
  </w:style>
  <w:style w:type="character" w:customStyle="1" w:styleId="submenu-table">
    <w:name w:val="submenu-table"/>
    <w:basedOn w:val="a2"/>
    <w:rsid w:val="00F5117A"/>
  </w:style>
  <w:style w:type="paragraph" w:styleId="ae">
    <w:name w:val="header"/>
    <w:basedOn w:val="a1"/>
    <w:link w:val="af"/>
    <w:semiHidden/>
    <w:rsid w:val="00F5117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
    <w:name w:val="Верхний колонтитул Знак"/>
    <w:basedOn w:val="a2"/>
    <w:link w:val="ae"/>
    <w:semiHidden/>
    <w:rsid w:val="00F5117A"/>
    <w:rPr>
      <w:rFonts w:ascii="Times New Roman" w:eastAsia="Times New Roman" w:hAnsi="Times New Roman" w:cs="Times New Roman"/>
      <w:sz w:val="20"/>
      <w:szCs w:val="20"/>
      <w:lang w:eastAsia="ru-RU"/>
    </w:rPr>
  </w:style>
  <w:style w:type="character" w:customStyle="1" w:styleId="af0">
    <w:name w:val="Основной текст Знак"/>
    <w:basedOn w:val="a2"/>
    <w:link w:val="af1"/>
    <w:semiHidden/>
    <w:rsid w:val="00F5117A"/>
    <w:rPr>
      <w:rFonts w:ascii="Times New Roman" w:eastAsia="Times New Roman" w:hAnsi="Times New Roman" w:cs="Times New Roman"/>
      <w:sz w:val="24"/>
      <w:szCs w:val="20"/>
      <w:lang w:eastAsia="ru-RU"/>
    </w:rPr>
  </w:style>
  <w:style w:type="paragraph" w:styleId="af1">
    <w:name w:val="Body Text"/>
    <w:basedOn w:val="a1"/>
    <w:link w:val="af0"/>
    <w:semiHidden/>
    <w:rsid w:val="00F5117A"/>
    <w:pPr>
      <w:spacing w:after="0" w:line="360" w:lineRule="auto"/>
    </w:pPr>
    <w:rPr>
      <w:rFonts w:ascii="Times New Roman" w:eastAsia="Times New Roman" w:hAnsi="Times New Roman" w:cs="Times New Roman"/>
      <w:sz w:val="24"/>
      <w:szCs w:val="20"/>
      <w:lang w:eastAsia="ru-RU"/>
    </w:rPr>
  </w:style>
  <w:style w:type="character" w:customStyle="1" w:styleId="11">
    <w:name w:val="Основной текст Знак1"/>
    <w:basedOn w:val="a2"/>
    <w:uiPriority w:val="99"/>
    <w:semiHidden/>
    <w:rsid w:val="00F5117A"/>
  </w:style>
  <w:style w:type="paragraph" w:styleId="23">
    <w:name w:val="Body Text 2"/>
    <w:basedOn w:val="a1"/>
    <w:link w:val="24"/>
    <w:semiHidden/>
    <w:rsid w:val="00F5117A"/>
    <w:pPr>
      <w:spacing w:after="0" w:line="360" w:lineRule="auto"/>
      <w:jc w:val="both"/>
    </w:pPr>
    <w:rPr>
      <w:rFonts w:ascii="Times New Roman" w:eastAsia="Times New Roman" w:hAnsi="Times New Roman" w:cs="Times New Roman"/>
      <w:sz w:val="24"/>
      <w:szCs w:val="20"/>
      <w:lang w:eastAsia="ru-RU"/>
    </w:rPr>
  </w:style>
  <w:style w:type="character" w:customStyle="1" w:styleId="24">
    <w:name w:val="Основной текст 2 Знак"/>
    <w:basedOn w:val="a2"/>
    <w:link w:val="23"/>
    <w:semiHidden/>
    <w:rsid w:val="00F5117A"/>
    <w:rPr>
      <w:rFonts w:ascii="Times New Roman" w:eastAsia="Times New Roman" w:hAnsi="Times New Roman" w:cs="Times New Roman"/>
      <w:sz w:val="24"/>
      <w:szCs w:val="20"/>
      <w:lang w:eastAsia="ru-RU"/>
    </w:rPr>
  </w:style>
  <w:style w:type="character" w:customStyle="1" w:styleId="af2">
    <w:name w:val="Схема документа Знак"/>
    <w:basedOn w:val="a2"/>
    <w:link w:val="af3"/>
    <w:semiHidden/>
    <w:rsid w:val="00F5117A"/>
    <w:rPr>
      <w:rFonts w:ascii="Tahoma" w:eastAsia="Times New Roman" w:hAnsi="Tahoma" w:cs="Times New Roman"/>
      <w:sz w:val="20"/>
      <w:szCs w:val="20"/>
      <w:shd w:val="clear" w:color="auto" w:fill="000080"/>
      <w:lang w:eastAsia="ru-RU"/>
    </w:rPr>
  </w:style>
  <w:style w:type="paragraph" w:styleId="af3">
    <w:name w:val="Document Map"/>
    <w:basedOn w:val="a1"/>
    <w:link w:val="af2"/>
    <w:semiHidden/>
    <w:rsid w:val="00F5117A"/>
    <w:pPr>
      <w:shd w:val="clear" w:color="auto" w:fill="000080"/>
      <w:spacing w:after="0" w:line="240" w:lineRule="auto"/>
    </w:pPr>
    <w:rPr>
      <w:rFonts w:ascii="Tahoma" w:eastAsia="Times New Roman" w:hAnsi="Tahoma" w:cs="Times New Roman"/>
      <w:sz w:val="20"/>
      <w:szCs w:val="20"/>
      <w:lang w:eastAsia="ru-RU"/>
    </w:rPr>
  </w:style>
  <w:style w:type="character" w:customStyle="1" w:styleId="12">
    <w:name w:val="Схема документа Знак1"/>
    <w:basedOn w:val="a2"/>
    <w:uiPriority w:val="99"/>
    <w:semiHidden/>
    <w:rsid w:val="00F5117A"/>
    <w:rPr>
      <w:rFonts w:ascii="Tahoma" w:hAnsi="Tahoma" w:cs="Tahoma"/>
      <w:sz w:val="16"/>
      <w:szCs w:val="16"/>
    </w:rPr>
  </w:style>
  <w:style w:type="character" w:customStyle="1" w:styleId="33">
    <w:name w:val="Основной текст 3 Знак"/>
    <w:basedOn w:val="a2"/>
    <w:link w:val="34"/>
    <w:semiHidden/>
    <w:rsid w:val="00F5117A"/>
    <w:rPr>
      <w:rFonts w:ascii="Times New Roman" w:eastAsia="Times New Roman" w:hAnsi="Times New Roman" w:cs="Times New Roman"/>
      <w:sz w:val="24"/>
      <w:szCs w:val="20"/>
      <w:lang w:eastAsia="ru-RU"/>
    </w:rPr>
  </w:style>
  <w:style w:type="paragraph" w:styleId="34">
    <w:name w:val="Body Text 3"/>
    <w:basedOn w:val="a1"/>
    <w:link w:val="33"/>
    <w:semiHidden/>
    <w:rsid w:val="00F5117A"/>
    <w:pPr>
      <w:spacing w:after="0" w:line="360" w:lineRule="auto"/>
      <w:ind w:right="-57"/>
      <w:outlineLvl w:val="0"/>
    </w:pPr>
    <w:rPr>
      <w:rFonts w:ascii="Times New Roman" w:eastAsia="Times New Roman" w:hAnsi="Times New Roman" w:cs="Times New Roman"/>
      <w:sz w:val="24"/>
      <w:szCs w:val="20"/>
      <w:lang w:eastAsia="ru-RU"/>
    </w:rPr>
  </w:style>
  <w:style w:type="character" w:customStyle="1" w:styleId="310">
    <w:name w:val="Основной текст 3 Знак1"/>
    <w:basedOn w:val="a2"/>
    <w:uiPriority w:val="99"/>
    <w:semiHidden/>
    <w:rsid w:val="00F5117A"/>
    <w:rPr>
      <w:sz w:val="16"/>
      <w:szCs w:val="16"/>
    </w:rPr>
  </w:style>
  <w:style w:type="paragraph" w:styleId="af4">
    <w:name w:val="Date"/>
    <w:basedOn w:val="a1"/>
    <w:next w:val="a1"/>
    <w:link w:val="af5"/>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af5">
    <w:name w:val="Дата Знак"/>
    <w:basedOn w:val="a2"/>
    <w:link w:val="af4"/>
    <w:semiHidden/>
    <w:rsid w:val="00F5117A"/>
    <w:rPr>
      <w:rFonts w:ascii="Times New Roman" w:eastAsia="Times New Roman" w:hAnsi="Times New Roman" w:cs="Times New Roman"/>
      <w:sz w:val="20"/>
      <w:szCs w:val="20"/>
      <w:lang w:eastAsia="ru-RU"/>
    </w:rPr>
  </w:style>
  <w:style w:type="character" w:customStyle="1" w:styleId="af6">
    <w:name w:val="Заголовок записки Знак"/>
    <w:basedOn w:val="a2"/>
    <w:link w:val="af7"/>
    <w:semiHidden/>
    <w:rsid w:val="00F5117A"/>
    <w:rPr>
      <w:rFonts w:ascii="Times New Roman" w:eastAsia="Times New Roman" w:hAnsi="Times New Roman" w:cs="Times New Roman"/>
      <w:sz w:val="20"/>
      <w:szCs w:val="20"/>
      <w:lang w:eastAsia="ru-RU"/>
    </w:rPr>
  </w:style>
  <w:style w:type="paragraph" w:styleId="af7">
    <w:name w:val="Note Heading"/>
    <w:basedOn w:val="a1"/>
    <w:next w:val="a1"/>
    <w:link w:val="af6"/>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3">
    <w:name w:val="Заголовок записки Знак1"/>
    <w:basedOn w:val="a2"/>
    <w:uiPriority w:val="99"/>
    <w:semiHidden/>
    <w:rsid w:val="00F5117A"/>
  </w:style>
  <w:style w:type="character" w:customStyle="1" w:styleId="af8">
    <w:name w:val="Красная строка Знак"/>
    <w:basedOn w:val="af0"/>
    <w:link w:val="af9"/>
    <w:semiHidden/>
    <w:rsid w:val="00F5117A"/>
    <w:rPr>
      <w:rFonts w:ascii="Times New Roman" w:eastAsia="Times New Roman" w:hAnsi="Times New Roman" w:cs="Times New Roman"/>
      <w:sz w:val="20"/>
      <w:szCs w:val="20"/>
      <w:lang w:eastAsia="ru-RU"/>
    </w:rPr>
  </w:style>
  <w:style w:type="paragraph" w:styleId="af9">
    <w:name w:val="Body Text First Indent"/>
    <w:basedOn w:val="af1"/>
    <w:link w:val="af8"/>
    <w:semiHidden/>
    <w:rsid w:val="00F5117A"/>
    <w:pPr>
      <w:spacing w:after="120" w:line="240" w:lineRule="auto"/>
      <w:ind w:firstLine="210"/>
    </w:pPr>
    <w:rPr>
      <w:sz w:val="20"/>
    </w:rPr>
  </w:style>
  <w:style w:type="character" w:customStyle="1" w:styleId="14">
    <w:name w:val="Красная строка Знак1"/>
    <w:basedOn w:val="11"/>
    <w:uiPriority w:val="99"/>
    <w:semiHidden/>
    <w:rsid w:val="00F5117A"/>
  </w:style>
  <w:style w:type="character" w:customStyle="1" w:styleId="afa">
    <w:name w:val="Основной текст с отступом Знак"/>
    <w:basedOn w:val="a2"/>
    <w:link w:val="afb"/>
    <w:semiHidden/>
    <w:rsid w:val="00F5117A"/>
    <w:rPr>
      <w:rFonts w:ascii="Times New Roman" w:eastAsia="Times New Roman" w:hAnsi="Times New Roman" w:cs="Times New Roman"/>
      <w:sz w:val="20"/>
      <w:szCs w:val="20"/>
      <w:lang w:eastAsia="ru-RU"/>
    </w:rPr>
  </w:style>
  <w:style w:type="paragraph" w:styleId="afb">
    <w:name w:val="Body Text Indent"/>
    <w:basedOn w:val="a1"/>
    <w:link w:val="afa"/>
    <w:semiHidden/>
    <w:rsid w:val="00F5117A"/>
    <w:pPr>
      <w:spacing w:after="120" w:line="240" w:lineRule="auto"/>
      <w:ind w:left="283"/>
    </w:pPr>
    <w:rPr>
      <w:rFonts w:ascii="Times New Roman" w:eastAsia="Times New Roman" w:hAnsi="Times New Roman" w:cs="Times New Roman"/>
      <w:sz w:val="20"/>
      <w:szCs w:val="20"/>
      <w:lang w:eastAsia="ru-RU"/>
    </w:rPr>
  </w:style>
  <w:style w:type="character" w:customStyle="1" w:styleId="15">
    <w:name w:val="Основной текст с отступом Знак1"/>
    <w:basedOn w:val="a2"/>
    <w:uiPriority w:val="99"/>
    <w:semiHidden/>
    <w:rsid w:val="00F5117A"/>
  </w:style>
  <w:style w:type="character" w:customStyle="1" w:styleId="25">
    <w:name w:val="Красная строка 2 Знак"/>
    <w:basedOn w:val="afa"/>
    <w:link w:val="26"/>
    <w:semiHidden/>
    <w:rsid w:val="00F5117A"/>
    <w:rPr>
      <w:rFonts w:ascii="Times New Roman" w:eastAsia="Times New Roman" w:hAnsi="Times New Roman" w:cs="Times New Roman"/>
      <w:sz w:val="20"/>
      <w:szCs w:val="20"/>
      <w:lang w:eastAsia="ru-RU"/>
    </w:rPr>
  </w:style>
  <w:style w:type="paragraph" w:styleId="26">
    <w:name w:val="Body Text First Indent 2"/>
    <w:basedOn w:val="afb"/>
    <w:link w:val="25"/>
    <w:semiHidden/>
    <w:rsid w:val="00F5117A"/>
    <w:pPr>
      <w:ind w:firstLine="210"/>
    </w:pPr>
  </w:style>
  <w:style w:type="character" w:customStyle="1" w:styleId="210">
    <w:name w:val="Красная строка 2 Знак1"/>
    <w:basedOn w:val="15"/>
    <w:uiPriority w:val="99"/>
    <w:semiHidden/>
    <w:rsid w:val="00F5117A"/>
  </w:style>
  <w:style w:type="paragraph" w:styleId="a0">
    <w:name w:val="List Bullet"/>
    <w:basedOn w:val="a1"/>
    <w:autoRedefine/>
    <w:semiHidden/>
    <w:rsid w:val="00F5117A"/>
    <w:pPr>
      <w:numPr>
        <w:numId w:val="10"/>
      </w:numPr>
      <w:spacing w:after="0" w:line="240" w:lineRule="auto"/>
    </w:pPr>
    <w:rPr>
      <w:rFonts w:ascii="Times New Roman" w:eastAsia="Times New Roman" w:hAnsi="Times New Roman" w:cs="Times New Roman"/>
      <w:sz w:val="20"/>
      <w:szCs w:val="20"/>
      <w:lang w:eastAsia="ru-RU"/>
    </w:rPr>
  </w:style>
  <w:style w:type="paragraph" w:styleId="20">
    <w:name w:val="List Bullet 2"/>
    <w:basedOn w:val="a1"/>
    <w:autoRedefine/>
    <w:semiHidden/>
    <w:rsid w:val="00F5117A"/>
    <w:pPr>
      <w:numPr>
        <w:numId w:val="11"/>
      </w:numPr>
      <w:spacing w:after="0" w:line="240" w:lineRule="auto"/>
    </w:pPr>
    <w:rPr>
      <w:rFonts w:ascii="Times New Roman" w:eastAsia="Times New Roman" w:hAnsi="Times New Roman" w:cs="Times New Roman"/>
      <w:sz w:val="20"/>
      <w:szCs w:val="20"/>
      <w:lang w:eastAsia="ru-RU"/>
    </w:rPr>
  </w:style>
  <w:style w:type="paragraph" w:styleId="30">
    <w:name w:val="List Bullet 3"/>
    <w:basedOn w:val="a1"/>
    <w:autoRedefine/>
    <w:semiHidden/>
    <w:rsid w:val="00F5117A"/>
    <w:pPr>
      <w:numPr>
        <w:numId w:val="12"/>
      </w:numPr>
      <w:spacing w:after="0" w:line="240" w:lineRule="auto"/>
    </w:pPr>
    <w:rPr>
      <w:rFonts w:ascii="Times New Roman" w:eastAsia="Times New Roman" w:hAnsi="Times New Roman" w:cs="Times New Roman"/>
      <w:sz w:val="20"/>
      <w:szCs w:val="20"/>
      <w:lang w:eastAsia="ru-RU"/>
    </w:rPr>
  </w:style>
  <w:style w:type="paragraph" w:styleId="40">
    <w:name w:val="List Bullet 4"/>
    <w:basedOn w:val="a1"/>
    <w:autoRedefine/>
    <w:semiHidden/>
    <w:rsid w:val="00F5117A"/>
    <w:pPr>
      <w:numPr>
        <w:numId w:val="13"/>
      </w:numPr>
      <w:spacing w:after="0" w:line="240" w:lineRule="auto"/>
    </w:pPr>
    <w:rPr>
      <w:rFonts w:ascii="Times New Roman" w:eastAsia="Times New Roman" w:hAnsi="Times New Roman" w:cs="Times New Roman"/>
      <w:sz w:val="20"/>
      <w:szCs w:val="20"/>
      <w:lang w:eastAsia="ru-RU"/>
    </w:rPr>
  </w:style>
  <w:style w:type="paragraph" w:styleId="50">
    <w:name w:val="List Bullet 5"/>
    <w:basedOn w:val="a1"/>
    <w:autoRedefine/>
    <w:semiHidden/>
    <w:rsid w:val="00F5117A"/>
    <w:pPr>
      <w:numPr>
        <w:numId w:val="14"/>
      </w:numPr>
      <w:spacing w:after="0" w:line="240" w:lineRule="auto"/>
    </w:pPr>
    <w:rPr>
      <w:rFonts w:ascii="Times New Roman" w:eastAsia="Times New Roman" w:hAnsi="Times New Roman" w:cs="Times New Roman"/>
      <w:sz w:val="20"/>
      <w:szCs w:val="20"/>
      <w:lang w:eastAsia="ru-RU"/>
    </w:rPr>
  </w:style>
  <w:style w:type="paragraph" w:styleId="afc">
    <w:name w:val="Title"/>
    <w:basedOn w:val="a1"/>
    <w:link w:val="afd"/>
    <w:qFormat/>
    <w:rsid w:val="00F5117A"/>
    <w:pPr>
      <w:spacing w:before="240" w:after="60" w:line="240" w:lineRule="auto"/>
      <w:jc w:val="center"/>
      <w:outlineLvl w:val="0"/>
    </w:pPr>
    <w:rPr>
      <w:rFonts w:ascii="Arial" w:eastAsia="Times New Roman" w:hAnsi="Arial" w:cs="Times New Roman"/>
      <w:b/>
      <w:kern w:val="28"/>
      <w:sz w:val="32"/>
      <w:szCs w:val="20"/>
      <w:lang w:eastAsia="ru-RU"/>
    </w:rPr>
  </w:style>
  <w:style w:type="character" w:customStyle="1" w:styleId="afd">
    <w:name w:val="Название Знак"/>
    <w:basedOn w:val="a2"/>
    <w:link w:val="afc"/>
    <w:rsid w:val="00F5117A"/>
    <w:rPr>
      <w:rFonts w:ascii="Arial" w:eastAsia="Times New Roman" w:hAnsi="Arial" w:cs="Times New Roman"/>
      <w:b/>
      <w:kern w:val="28"/>
      <w:sz w:val="32"/>
      <w:szCs w:val="20"/>
      <w:lang w:eastAsia="ru-RU"/>
    </w:rPr>
  </w:style>
  <w:style w:type="paragraph" w:styleId="afe">
    <w:name w:val="caption"/>
    <w:basedOn w:val="a1"/>
    <w:next w:val="a1"/>
    <w:qFormat/>
    <w:rsid w:val="00F5117A"/>
    <w:pPr>
      <w:spacing w:before="120" w:after="120" w:line="240" w:lineRule="auto"/>
    </w:pPr>
    <w:rPr>
      <w:rFonts w:ascii="Times New Roman" w:eastAsia="Times New Roman" w:hAnsi="Times New Roman" w:cs="Times New Roman"/>
      <w:b/>
      <w:sz w:val="20"/>
      <w:szCs w:val="20"/>
      <w:lang w:eastAsia="ru-RU"/>
    </w:rPr>
  </w:style>
  <w:style w:type="character" w:customStyle="1" w:styleId="aff">
    <w:name w:val="Нижний колонтитул Знак"/>
    <w:basedOn w:val="a2"/>
    <w:link w:val="aff0"/>
    <w:semiHidden/>
    <w:rsid w:val="00F5117A"/>
    <w:rPr>
      <w:rFonts w:ascii="Times New Roman" w:eastAsia="Times New Roman" w:hAnsi="Times New Roman" w:cs="Times New Roman"/>
      <w:sz w:val="20"/>
      <w:szCs w:val="20"/>
      <w:lang w:eastAsia="ru-RU"/>
    </w:rPr>
  </w:style>
  <w:style w:type="paragraph" w:styleId="aff0">
    <w:name w:val="footer"/>
    <w:basedOn w:val="a1"/>
    <w:link w:val="aff"/>
    <w:semiHidden/>
    <w:rsid w:val="00F5117A"/>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16">
    <w:name w:val="Нижний колонтитул Знак1"/>
    <w:basedOn w:val="a2"/>
    <w:uiPriority w:val="99"/>
    <w:semiHidden/>
    <w:rsid w:val="00F5117A"/>
  </w:style>
  <w:style w:type="paragraph" w:styleId="a">
    <w:name w:val="List Number"/>
    <w:basedOn w:val="a1"/>
    <w:semiHidden/>
    <w:rsid w:val="00F5117A"/>
    <w:pPr>
      <w:numPr>
        <w:numId w:val="15"/>
      </w:numPr>
      <w:spacing w:after="0" w:line="240" w:lineRule="auto"/>
    </w:pPr>
    <w:rPr>
      <w:rFonts w:ascii="Times New Roman" w:eastAsia="Times New Roman" w:hAnsi="Times New Roman" w:cs="Times New Roman"/>
      <w:sz w:val="20"/>
      <w:szCs w:val="20"/>
      <w:lang w:eastAsia="ru-RU"/>
    </w:rPr>
  </w:style>
  <w:style w:type="paragraph" w:styleId="2">
    <w:name w:val="List Number 2"/>
    <w:basedOn w:val="a1"/>
    <w:semiHidden/>
    <w:rsid w:val="00F5117A"/>
    <w:pPr>
      <w:numPr>
        <w:numId w:val="16"/>
      </w:numPr>
      <w:spacing w:after="0" w:line="240" w:lineRule="auto"/>
    </w:pPr>
    <w:rPr>
      <w:rFonts w:ascii="Times New Roman" w:eastAsia="Times New Roman" w:hAnsi="Times New Roman" w:cs="Times New Roman"/>
      <w:sz w:val="20"/>
      <w:szCs w:val="20"/>
      <w:lang w:eastAsia="ru-RU"/>
    </w:rPr>
  </w:style>
  <w:style w:type="paragraph" w:styleId="3">
    <w:name w:val="List Number 3"/>
    <w:basedOn w:val="a1"/>
    <w:semiHidden/>
    <w:rsid w:val="00F5117A"/>
    <w:pPr>
      <w:numPr>
        <w:numId w:val="17"/>
      </w:numPr>
      <w:spacing w:after="0" w:line="240" w:lineRule="auto"/>
    </w:pPr>
    <w:rPr>
      <w:rFonts w:ascii="Times New Roman" w:eastAsia="Times New Roman" w:hAnsi="Times New Roman" w:cs="Times New Roman"/>
      <w:sz w:val="20"/>
      <w:szCs w:val="20"/>
      <w:lang w:eastAsia="ru-RU"/>
    </w:rPr>
  </w:style>
  <w:style w:type="paragraph" w:styleId="4">
    <w:name w:val="List Number 4"/>
    <w:basedOn w:val="a1"/>
    <w:semiHidden/>
    <w:rsid w:val="00F5117A"/>
    <w:pPr>
      <w:numPr>
        <w:numId w:val="18"/>
      </w:numPr>
      <w:spacing w:after="0" w:line="240" w:lineRule="auto"/>
    </w:pPr>
    <w:rPr>
      <w:rFonts w:ascii="Times New Roman" w:eastAsia="Times New Roman" w:hAnsi="Times New Roman" w:cs="Times New Roman"/>
      <w:sz w:val="20"/>
      <w:szCs w:val="20"/>
      <w:lang w:eastAsia="ru-RU"/>
    </w:rPr>
  </w:style>
  <w:style w:type="paragraph" w:styleId="5">
    <w:name w:val="List Number 5"/>
    <w:basedOn w:val="a1"/>
    <w:semiHidden/>
    <w:rsid w:val="00F5117A"/>
    <w:pPr>
      <w:numPr>
        <w:numId w:val="19"/>
      </w:numPr>
      <w:spacing w:after="0" w:line="240" w:lineRule="auto"/>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2"/>
    <w:link w:val="28"/>
    <w:semiHidden/>
    <w:rsid w:val="00F5117A"/>
    <w:rPr>
      <w:rFonts w:ascii="Times New Roman" w:eastAsia="Times New Roman" w:hAnsi="Times New Roman" w:cs="Times New Roman"/>
      <w:sz w:val="20"/>
      <w:szCs w:val="20"/>
      <w:lang w:eastAsia="ru-RU"/>
    </w:rPr>
  </w:style>
  <w:style w:type="paragraph" w:styleId="28">
    <w:name w:val="Body Text Indent 2"/>
    <w:basedOn w:val="a1"/>
    <w:link w:val="27"/>
    <w:semiHidden/>
    <w:rsid w:val="00F5117A"/>
    <w:pPr>
      <w:spacing w:after="120" w:line="480" w:lineRule="auto"/>
      <w:ind w:left="283"/>
    </w:pPr>
    <w:rPr>
      <w:rFonts w:ascii="Times New Roman" w:eastAsia="Times New Roman" w:hAnsi="Times New Roman" w:cs="Times New Roman"/>
      <w:sz w:val="20"/>
      <w:szCs w:val="20"/>
      <w:lang w:eastAsia="ru-RU"/>
    </w:rPr>
  </w:style>
  <w:style w:type="character" w:customStyle="1" w:styleId="211">
    <w:name w:val="Основной текст с отступом 2 Знак1"/>
    <w:basedOn w:val="a2"/>
    <w:uiPriority w:val="99"/>
    <w:semiHidden/>
    <w:rsid w:val="00F5117A"/>
  </w:style>
  <w:style w:type="character" w:customStyle="1" w:styleId="35">
    <w:name w:val="Основной текст с отступом 3 Знак"/>
    <w:basedOn w:val="a2"/>
    <w:link w:val="36"/>
    <w:semiHidden/>
    <w:rsid w:val="00F5117A"/>
    <w:rPr>
      <w:rFonts w:ascii="Times New Roman" w:eastAsia="Times New Roman" w:hAnsi="Times New Roman" w:cs="Times New Roman"/>
      <w:sz w:val="16"/>
      <w:szCs w:val="20"/>
      <w:lang w:eastAsia="ru-RU"/>
    </w:rPr>
  </w:style>
  <w:style w:type="paragraph" w:styleId="36">
    <w:name w:val="Body Text Indent 3"/>
    <w:basedOn w:val="a1"/>
    <w:link w:val="35"/>
    <w:semiHidden/>
    <w:rsid w:val="00F5117A"/>
    <w:pPr>
      <w:spacing w:after="120" w:line="240" w:lineRule="auto"/>
      <w:ind w:left="283"/>
    </w:pPr>
    <w:rPr>
      <w:rFonts w:ascii="Times New Roman" w:eastAsia="Times New Roman" w:hAnsi="Times New Roman" w:cs="Times New Roman"/>
      <w:sz w:val="16"/>
      <w:szCs w:val="20"/>
      <w:lang w:eastAsia="ru-RU"/>
    </w:rPr>
  </w:style>
  <w:style w:type="character" w:customStyle="1" w:styleId="311">
    <w:name w:val="Основной текст с отступом 3 Знак1"/>
    <w:basedOn w:val="a2"/>
    <w:uiPriority w:val="99"/>
    <w:semiHidden/>
    <w:rsid w:val="00F5117A"/>
    <w:rPr>
      <w:sz w:val="16"/>
      <w:szCs w:val="16"/>
    </w:rPr>
  </w:style>
  <w:style w:type="paragraph" w:styleId="aff1">
    <w:name w:val="Subtitle"/>
    <w:basedOn w:val="a1"/>
    <w:link w:val="aff2"/>
    <w:qFormat/>
    <w:rsid w:val="00F5117A"/>
    <w:pPr>
      <w:spacing w:after="60" w:line="240" w:lineRule="auto"/>
      <w:jc w:val="center"/>
      <w:outlineLvl w:val="1"/>
    </w:pPr>
    <w:rPr>
      <w:rFonts w:ascii="Arial" w:eastAsia="Times New Roman" w:hAnsi="Arial" w:cs="Times New Roman"/>
      <w:sz w:val="24"/>
      <w:szCs w:val="20"/>
      <w:lang w:eastAsia="ru-RU"/>
    </w:rPr>
  </w:style>
  <w:style w:type="character" w:customStyle="1" w:styleId="aff2">
    <w:name w:val="Подзаголовок Знак"/>
    <w:basedOn w:val="a2"/>
    <w:link w:val="aff1"/>
    <w:rsid w:val="00F5117A"/>
    <w:rPr>
      <w:rFonts w:ascii="Arial" w:eastAsia="Times New Roman" w:hAnsi="Arial" w:cs="Times New Roman"/>
      <w:sz w:val="24"/>
      <w:szCs w:val="20"/>
      <w:lang w:eastAsia="ru-RU"/>
    </w:rPr>
  </w:style>
  <w:style w:type="character" w:customStyle="1" w:styleId="aff3">
    <w:name w:val="Подпись Знак"/>
    <w:basedOn w:val="a2"/>
    <w:link w:val="aff4"/>
    <w:semiHidden/>
    <w:rsid w:val="00F5117A"/>
    <w:rPr>
      <w:rFonts w:ascii="Times New Roman" w:eastAsia="Times New Roman" w:hAnsi="Times New Roman" w:cs="Times New Roman"/>
      <w:sz w:val="20"/>
      <w:szCs w:val="20"/>
      <w:lang w:eastAsia="ru-RU"/>
    </w:rPr>
  </w:style>
  <w:style w:type="paragraph" w:styleId="aff4">
    <w:name w:val="Signature"/>
    <w:basedOn w:val="a1"/>
    <w:link w:val="aff3"/>
    <w:semiHidden/>
    <w:rsid w:val="00F5117A"/>
    <w:pPr>
      <w:spacing w:after="0" w:line="240" w:lineRule="auto"/>
      <w:ind w:left="4252"/>
    </w:pPr>
    <w:rPr>
      <w:rFonts w:ascii="Times New Roman" w:eastAsia="Times New Roman" w:hAnsi="Times New Roman" w:cs="Times New Roman"/>
      <w:sz w:val="20"/>
      <w:szCs w:val="20"/>
      <w:lang w:eastAsia="ru-RU"/>
    </w:rPr>
  </w:style>
  <w:style w:type="character" w:customStyle="1" w:styleId="17">
    <w:name w:val="Подпись Знак1"/>
    <w:basedOn w:val="a2"/>
    <w:uiPriority w:val="99"/>
    <w:semiHidden/>
    <w:rsid w:val="00F5117A"/>
  </w:style>
  <w:style w:type="character" w:customStyle="1" w:styleId="aff5">
    <w:name w:val="Приветствие Знак"/>
    <w:basedOn w:val="a2"/>
    <w:link w:val="aff6"/>
    <w:semiHidden/>
    <w:rsid w:val="00F5117A"/>
    <w:rPr>
      <w:rFonts w:ascii="Times New Roman" w:eastAsia="Times New Roman" w:hAnsi="Times New Roman" w:cs="Times New Roman"/>
      <w:sz w:val="20"/>
      <w:szCs w:val="20"/>
      <w:lang w:eastAsia="ru-RU"/>
    </w:rPr>
  </w:style>
  <w:style w:type="paragraph" w:styleId="aff6">
    <w:name w:val="Salutation"/>
    <w:basedOn w:val="a1"/>
    <w:next w:val="a1"/>
    <w:link w:val="aff5"/>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8">
    <w:name w:val="Приветствие Знак1"/>
    <w:basedOn w:val="a2"/>
    <w:uiPriority w:val="99"/>
    <w:semiHidden/>
    <w:rsid w:val="00F5117A"/>
  </w:style>
  <w:style w:type="character" w:customStyle="1" w:styleId="aff7">
    <w:name w:val="Прощание Знак"/>
    <w:basedOn w:val="a2"/>
    <w:link w:val="aff8"/>
    <w:semiHidden/>
    <w:rsid w:val="00F5117A"/>
    <w:rPr>
      <w:rFonts w:ascii="Times New Roman" w:eastAsia="Times New Roman" w:hAnsi="Times New Roman" w:cs="Times New Roman"/>
      <w:sz w:val="20"/>
      <w:szCs w:val="20"/>
      <w:lang w:eastAsia="ru-RU"/>
    </w:rPr>
  </w:style>
  <w:style w:type="paragraph" w:styleId="aff8">
    <w:name w:val="Closing"/>
    <w:basedOn w:val="a1"/>
    <w:link w:val="aff7"/>
    <w:semiHidden/>
    <w:rsid w:val="00F5117A"/>
    <w:pPr>
      <w:spacing w:after="0" w:line="240" w:lineRule="auto"/>
      <w:ind w:left="4252"/>
    </w:pPr>
    <w:rPr>
      <w:rFonts w:ascii="Times New Roman" w:eastAsia="Times New Roman" w:hAnsi="Times New Roman" w:cs="Times New Roman"/>
      <w:sz w:val="20"/>
      <w:szCs w:val="20"/>
      <w:lang w:eastAsia="ru-RU"/>
    </w:rPr>
  </w:style>
  <w:style w:type="character" w:customStyle="1" w:styleId="19">
    <w:name w:val="Прощание Знак1"/>
    <w:basedOn w:val="a2"/>
    <w:uiPriority w:val="99"/>
    <w:semiHidden/>
    <w:rsid w:val="00F5117A"/>
  </w:style>
  <w:style w:type="character" w:customStyle="1" w:styleId="aff9">
    <w:name w:val="Текст концевой сноски Знак"/>
    <w:basedOn w:val="a2"/>
    <w:link w:val="affa"/>
    <w:semiHidden/>
    <w:rsid w:val="00F5117A"/>
    <w:rPr>
      <w:rFonts w:ascii="Times New Roman" w:eastAsia="Times New Roman" w:hAnsi="Times New Roman" w:cs="Times New Roman"/>
      <w:sz w:val="20"/>
      <w:szCs w:val="20"/>
      <w:lang w:eastAsia="ru-RU"/>
    </w:rPr>
  </w:style>
  <w:style w:type="paragraph" w:styleId="affa">
    <w:name w:val="endnote text"/>
    <w:basedOn w:val="a1"/>
    <w:link w:val="aff9"/>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a">
    <w:name w:val="Текст концевой сноски Знак1"/>
    <w:basedOn w:val="a2"/>
    <w:uiPriority w:val="99"/>
    <w:semiHidden/>
    <w:rsid w:val="00F5117A"/>
    <w:rPr>
      <w:sz w:val="20"/>
      <w:szCs w:val="20"/>
    </w:rPr>
  </w:style>
  <w:style w:type="character" w:customStyle="1" w:styleId="affb">
    <w:name w:val="Текст макроса Знак"/>
    <w:basedOn w:val="a2"/>
    <w:link w:val="affc"/>
    <w:semiHidden/>
    <w:rsid w:val="00F5117A"/>
    <w:rPr>
      <w:rFonts w:ascii="Courier New" w:eastAsia="Times New Roman" w:hAnsi="Courier New" w:cs="Times New Roman"/>
      <w:sz w:val="20"/>
      <w:szCs w:val="20"/>
      <w:lang w:eastAsia="ru-RU"/>
    </w:rPr>
  </w:style>
  <w:style w:type="paragraph" w:styleId="affc">
    <w:name w:val="macro"/>
    <w:link w:val="affb"/>
    <w:semiHidden/>
    <w:rsid w:val="00F5117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sz w:val="20"/>
      <w:szCs w:val="20"/>
      <w:lang w:eastAsia="ru-RU"/>
    </w:rPr>
  </w:style>
  <w:style w:type="character" w:customStyle="1" w:styleId="1b">
    <w:name w:val="Текст макроса Знак1"/>
    <w:basedOn w:val="a2"/>
    <w:uiPriority w:val="99"/>
    <w:semiHidden/>
    <w:rsid w:val="00F5117A"/>
    <w:rPr>
      <w:rFonts w:ascii="Consolas" w:hAnsi="Consolas"/>
      <w:sz w:val="20"/>
      <w:szCs w:val="20"/>
    </w:rPr>
  </w:style>
  <w:style w:type="character" w:customStyle="1" w:styleId="affd">
    <w:name w:val="Текст примечания Знак"/>
    <w:basedOn w:val="a2"/>
    <w:link w:val="affe"/>
    <w:semiHidden/>
    <w:rsid w:val="00F5117A"/>
    <w:rPr>
      <w:rFonts w:ascii="Times New Roman" w:eastAsia="Times New Roman" w:hAnsi="Times New Roman" w:cs="Times New Roman"/>
      <w:sz w:val="20"/>
      <w:szCs w:val="20"/>
      <w:lang w:eastAsia="ru-RU"/>
    </w:rPr>
  </w:style>
  <w:style w:type="paragraph" w:styleId="affe">
    <w:name w:val="annotation text"/>
    <w:basedOn w:val="a1"/>
    <w:link w:val="affd"/>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c">
    <w:name w:val="Текст примечания Знак1"/>
    <w:basedOn w:val="a2"/>
    <w:uiPriority w:val="99"/>
    <w:semiHidden/>
    <w:rsid w:val="00F5117A"/>
    <w:rPr>
      <w:sz w:val="20"/>
      <w:szCs w:val="20"/>
    </w:rPr>
  </w:style>
  <w:style w:type="character" w:customStyle="1" w:styleId="afff">
    <w:name w:val="Текст сноски Знак"/>
    <w:basedOn w:val="a2"/>
    <w:link w:val="afff0"/>
    <w:semiHidden/>
    <w:rsid w:val="00F5117A"/>
    <w:rPr>
      <w:rFonts w:ascii="Times New Roman" w:eastAsia="Times New Roman" w:hAnsi="Times New Roman" w:cs="Times New Roman"/>
      <w:sz w:val="20"/>
      <w:szCs w:val="20"/>
      <w:lang w:eastAsia="ru-RU"/>
    </w:rPr>
  </w:style>
  <w:style w:type="paragraph" w:styleId="afff0">
    <w:name w:val="footnote text"/>
    <w:basedOn w:val="a1"/>
    <w:link w:val="afff"/>
    <w:semiHidden/>
    <w:rsid w:val="00F5117A"/>
    <w:pPr>
      <w:spacing w:after="0" w:line="240" w:lineRule="auto"/>
    </w:pPr>
    <w:rPr>
      <w:rFonts w:ascii="Times New Roman" w:eastAsia="Times New Roman" w:hAnsi="Times New Roman" w:cs="Times New Roman"/>
      <w:sz w:val="20"/>
      <w:szCs w:val="20"/>
      <w:lang w:eastAsia="ru-RU"/>
    </w:rPr>
  </w:style>
  <w:style w:type="character" w:customStyle="1" w:styleId="1d">
    <w:name w:val="Текст сноски Знак1"/>
    <w:basedOn w:val="a2"/>
    <w:uiPriority w:val="99"/>
    <w:semiHidden/>
    <w:rsid w:val="00F5117A"/>
    <w:rPr>
      <w:sz w:val="20"/>
      <w:szCs w:val="20"/>
    </w:rPr>
  </w:style>
  <w:style w:type="character" w:customStyle="1" w:styleId="afff1">
    <w:name w:val="Шапка Знак"/>
    <w:basedOn w:val="a2"/>
    <w:link w:val="afff2"/>
    <w:semiHidden/>
    <w:rsid w:val="00F5117A"/>
    <w:rPr>
      <w:rFonts w:ascii="Arial" w:eastAsia="Times New Roman" w:hAnsi="Arial" w:cs="Times New Roman"/>
      <w:sz w:val="24"/>
      <w:szCs w:val="20"/>
      <w:shd w:val="pct20" w:color="auto" w:fill="auto"/>
      <w:lang w:eastAsia="ru-RU"/>
    </w:rPr>
  </w:style>
  <w:style w:type="paragraph" w:styleId="afff2">
    <w:name w:val="Message Header"/>
    <w:basedOn w:val="a1"/>
    <w:link w:val="afff1"/>
    <w:semiHidden/>
    <w:rsid w:val="00F5117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Times New Roman"/>
      <w:sz w:val="24"/>
      <w:szCs w:val="20"/>
      <w:lang w:eastAsia="ru-RU"/>
    </w:rPr>
  </w:style>
  <w:style w:type="character" w:customStyle="1" w:styleId="1e">
    <w:name w:val="Шапка Знак1"/>
    <w:basedOn w:val="a2"/>
    <w:uiPriority w:val="99"/>
    <w:semiHidden/>
    <w:rsid w:val="00F5117A"/>
    <w:rPr>
      <w:rFonts w:asciiTheme="majorHAnsi" w:eastAsiaTheme="majorEastAsia" w:hAnsiTheme="majorHAnsi" w:cstheme="majorBidi"/>
      <w:sz w:val="24"/>
      <w:szCs w:val="24"/>
      <w:shd w:val="pct20" w:color="auto" w:fill="auto"/>
    </w:rPr>
  </w:style>
  <w:style w:type="character" w:customStyle="1" w:styleId="140">
    <w:name w:val="Основной текст (14)_"/>
    <w:basedOn w:val="a2"/>
    <w:link w:val="141"/>
    <w:rsid w:val="00F5117A"/>
    <w:rPr>
      <w:i/>
      <w:iCs/>
      <w:shd w:val="clear" w:color="auto" w:fill="FFFFFF"/>
    </w:rPr>
  </w:style>
  <w:style w:type="paragraph" w:customStyle="1" w:styleId="141">
    <w:name w:val="Основной текст (14)1"/>
    <w:basedOn w:val="a1"/>
    <w:link w:val="140"/>
    <w:rsid w:val="00F5117A"/>
    <w:pPr>
      <w:shd w:val="clear" w:color="auto" w:fill="FFFFFF"/>
      <w:spacing w:after="0" w:line="211" w:lineRule="exact"/>
      <w:ind w:firstLine="400"/>
      <w:jc w:val="both"/>
    </w:pPr>
    <w:rPr>
      <w:i/>
      <w:iCs/>
    </w:rPr>
  </w:style>
  <w:style w:type="character" w:customStyle="1" w:styleId="142">
    <w:name w:val="Основной текст (14)"/>
    <w:basedOn w:val="140"/>
    <w:rsid w:val="00F5117A"/>
    <w:rPr>
      <w:i/>
      <w:iCs/>
      <w:noProof/>
      <w:shd w:val="clear" w:color="auto" w:fill="FFFFFF"/>
    </w:rPr>
  </w:style>
  <w:style w:type="paragraph" w:styleId="afff3">
    <w:name w:val="No Spacing"/>
    <w:uiPriority w:val="1"/>
    <w:qFormat/>
    <w:rsid w:val="00F5117A"/>
    <w:pPr>
      <w:spacing w:after="0" w:line="240" w:lineRule="auto"/>
    </w:pPr>
    <w:rPr>
      <w:rFonts w:ascii="Times New Roman" w:eastAsia="Times New Roman" w:hAnsi="Times New Roman" w:cs="Times New Roman"/>
      <w:sz w:val="24"/>
      <w:szCs w:val="24"/>
      <w:lang w:eastAsia="ru-RU"/>
    </w:rPr>
  </w:style>
  <w:style w:type="paragraph" w:styleId="afff4">
    <w:name w:val="Balloon Text"/>
    <w:basedOn w:val="a1"/>
    <w:link w:val="afff5"/>
    <w:uiPriority w:val="99"/>
    <w:semiHidden/>
    <w:unhideWhenUsed/>
    <w:rsid w:val="00F5117A"/>
    <w:pPr>
      <w:spacing w:after="0" w:line="240" w:lineRule="auto"/>
    </w:pPr>
    <w:rPr>
      <w:rFonts w:ascii="Tahoma" w:hAnsi="Tahoma" w:cs="Tahoma"/>
      <w:sz w:val="16"/>
      <w:szCs w:val="16"/>
    </w:rPr>
  </w:style>
  <w:style w:type="character" w:customStyle="1" w:styleId="afff5">
    <w:name w:val="Текст выноски Знак"/>
    <w:basedOn w:val="a2"/>
    <w:link w:val="afff4"/>
    <w:uiPriority w:val="99"/>
    <w:semiHidden/>
    <w:rsid w:val="00F5117A"/>
    <w:rPr>
      <w:rFonts w:ascii="Tahoma" w:hAnsi="Tahoma" w:cs="Tahoma"/>
      <w:sz w:val="16"/>
      <w:szCs w:val="16"/>
    </w:rPr>
  </w:style>
  <w:style w:type="character" w:customStyle="1" w:styleId="mw-headline">
    <w:name w:val="mw-headline"/>
    <w:basedOn w:val="a2"/>
    <w:rsid w:val="00F5117A"/>
  </w:style>
  <w:style w:type="character" w:customStyle="1" w:styleId="style171">
    <w:name w:val="style171"/>
    <w:basedOn w:val="a2"/>
    <w:rsid w:val="00F5117A"/>
    <w:rPr>
      <w:b/>
      <w:bCs/>
      <w:color w:val="0000FF"/>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763513">
      <w:bodyDiv w:val="1"/>
      <w:marLeft w:val="0"/>
      <w:marRight w:val="0"/>
      <w:marTop w:val="0"/>
      <w:marBottom w:val="0"/>
      <w:divBdr>
        <w:top w:val="none" w:sz="0" w:space="0" w:color="auto"/>
        <w:left w:val="none" w:sz="0" w:space="0" w:color="auto"/>
        <w:bottom w:val="none" w:sz="0" w:space="0" w:color="auto"/>
        <w:right w:val="none" w:sz="0" w:space="0" w:color="auto"/>
      </w:divBdr>
    </w:div>
    <w:div w:id="1058093955">
      <w:bodyDiv w:val="1"/>
      <w:marLeft w:val="0"/>
      <w:marRight w:val="0"/>
      <w:marTop w:val="0"/>
      <w:marBottom w:val="0"/>
      <w:divBdr>
        <w:top w:val="none" w:sz="0" w:space="0" w:color="auto"/>
        <w:left w:val="none" w:sz="0" w:space="0" w:color="auto"/>
        <w:bottom w:val="none" w:sz="0" w:space="0" w:color="auto"/>
        <w:right w:val="none" w:sz="0" w:space="0" w:color="auto"/>
      </w:divBdr>
    </w:div>
    <w:div w:id="1262370370">
      <w:bodyDiv w:val="1"/>
      <w:marLeft w:val="0"/>
      <w:marRight w:val="0"/>
      <w:marTop w:val="0"/>
      <w:marBottom w:val="0"/>
      <w:divBdr>
        <w:top w:val="none" w:sz="0" w:space="0" w:color="auto"/>
        <w:left w:val="none" w:sz="0" w:space="0" w:color="auto"/>
        <w:bottom w:val="none" w:sz="0" w:space="0" w:color="auto"/>
        <w:right w:val="none" w:sz="0" w:space="0" w:color="auto"/>
      </w:divBdr>
    </w:div>
    <w:div w:id="208746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estival.1september.ru/" TargetMode="External"/><Relationship Id="rId18" Type="http://schemas.openxmlformats.org/officeDocument/2006/relationships/hyperlink" Target="http://bio.1september.ru/article.php?ID=200300509"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bio.ru/" TargetMode="External"/><Relationship Id="rId17" Type="http://schemas.openxmlformats.org/officeDocument/2006/relationships/hyperlink" Target="http://bioshkola.ru/search/%D0%9A%D0%BE%D1%80%D0%BD%D0%B8/" TargetMode="External"/><Relationship Id="rId2" Type="http://schemas.openxmlformats.org/officeDocument/2006/relationships/numbering" Target="numbering.xml"/><Relationship Id="rId16" Type="http://schemas.openxmlformats.org/officeDocument/2006/relationships/hyperlink" Target="http://sbio.info/list.php?c=artbotanik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u.wikipedia.org/wiki/%D0%A1%D0%B0%D0%BB%D1%8C%D0%B2%D0%B8%D0%BD%D0%B8%D1%8F_%D0%BF%D0%BB%D0%B0%D0%B2%D0%B0%D1%8E%D1%89%D0%B0%D1%8F" TargetMode="External"/><Relationship Id="rId5" Type="http://schemas.openxmlformats.org/officeDocument/2006/relationships/settings" Target="settings.xml"/><Relationship Id="rId15" Type="http://schemas.openxmlformats.org/officeDocument/2006/relationships/hyperlink" Target="http://biologymoscow.ucoz.ru/index/audio/0-64" TargetMode="External"/><Relationship Id="rId10" Type="http://schemas.openxmlformats.org/officeDocument/2006/relationships/hyperlink" Target="https://ru.wikipedia.org/wiki/%D0%AF%D1%81%D0%BC%D0%B5%D0%BD%D0%BD%D0%B8%D0%BA_%D0%BF%D0%B0%D1%85%D1%83%D1%87%D0%B8%D0%B9"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botanik-learn.ru/razvitie-botani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5E836-9347-4CC6-828F-02C05990B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13</Pages>
  <Words>4321</Words>
  <Characters>24636</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20</cp:revision>
  <dcterms:created xsi:type="dcterms:W3CDTF">2013-03-26T14:50:00Z</dcterms:created>
  <dcterms:modified xsi:type="dcterms:W3CDTF">2024-03-05T05:59:00Z</dcterms:modified>
</cp:coreProperties>
</file>